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2FA" w:rsidRDefault="00E422FA" w:rsidP="00B217A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99835" cy="8662273"/>
            <wp:effectExtent l="0" t="0" r="0" b="0"/>
            <wp:docPr id="1" name="Рисунок 1" descr="C:\Users\ASUS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22FA" w:rsidRDefault="00E422FA" w:rsidP="00B217A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422FA" w:rsidRDefault="00E422FA" w:rsidP="00B217A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422FA" w:rsidRDefault="00E422FA" w:rsidP="00B217A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422FA" w:rsidRDefault="00E422FA" w:rsidP="00B217A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422FA" w:rsidRDefault="00E422FA" w:rsidP="00B217A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217A4" w:rsidRPr="00B217A4" w:rsidRDefault="00B217A4" w:rsidP="00B217A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B217A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Муниципальное бюджетное  дошкольное образовательное учреждение</w:t>
      </w:r>
    </w:p>
    <w:p w:rsidR="00B217A4" w:rsidRPr="00B217A4" w:rsidRDefault="00B217A4" w:rsidP="00B217A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217A4">
        <w:rPr>
          <w:rFonts w:ascii="Times New Roman" w:eastAsia="Calibri" w:hAnsi="Times New Roman" w:cs="Times New Roman"/>
          <w:b/>
          <w:sz w:val="24"/>
          <w:szCs w:val="24"/>
        </w:rPr>
        <w:t>«Детский сад № 338 комбинированного вида»</w:t>
      </w:r>
    </w:p>
    <w:p w:rsidR="00B217A4" w:rsidRPr="00B217A4" w:rsidRDefault="00B217A4" w:rsidP="00B217A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217A4">
        <w:rPr>
          <w:rFonts w:ascii="Times New Roman" w:eastAsia="Calibri" w:hAnsi="Times New Roman" w:cs="Times New Roman"/>
          <w:b/>
          <w:sz w:val="24"/>
          <w:szCs w:val="24"/>
        </w:rPr>
        <w:t>Ново - Савиновского района г. Казани</w:t>
      </w:r>
    </w:p>
    <w:p w:rsidR="00B217A4" w:rsidRPr="00B217A4" w:rsidRDefault="00B217A4" w:rsidP="00B217A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7A4">
        <w:rPr>
          <w:rFonts w:ascii="Times New Roman" w:eastAsia="Calibri" w:hAnsi="Times New Roman" w:cs="Times New Roman"/>
          <w:sz w:val="24"/>
          <w:szCs w:val="24"/>
        </w:rPr>
        <w:t>(</w:t>
      </w:r>
      <w:r w:rsidRPr="00B21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«Детский сад № 338»)</w:t>
      </w:r>
    </w:p>
    <w:p w:rsidR="00B217A4" w:rsidRPr="00B217A4" w:rsidRDefault="00B217A4" w:rsidP="00B217A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217A4" w:rsidRPr="00B217A4" w:rsidRDefault="00836E4C" w:rsidP="00B217A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tbl>
      <w:tblPr>
        <w:tblW w:w="10677" w:type="dxa"/>
        <w:tblLook w:val="04A0" w:firstRow="1" w:lastRow="0" w:firstColumn="1" w:lastColumn="0" w:noHBand="0" w:noVBand="1"/>
      </w:tblPr>
      <w:tblGrid>
        <w:gridCol w:w="5637"/>
        <w:gridCol w:w="5040"/>
      </w:tblGrid>
      <w:tr w:rsidR="00836E4C" w:rsidRPr="00836E4C" w:rsidTr="00836E4C">
        <w:tc>
          <w:tcPr>
            <w:tcW w:w="5637" w:type="dxa"/>
            <w:hideMark/>
          </w:tcPr>
          <w:p w:rsidR="00836E4C" w:rsidRPr="00836E4C" w:rsidRDefault="00836E4C" w:rsidP="00836E4C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836E4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ru-RU"/>
              </w:rPr>
              <w:t>ПРИНЯТО</w:t>
            </w:r>
            <w:r w:rsidRPr="00836E4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 </w:t>
            </w:r>
          </w:p>
          <w:p w:rsidR="00836E4C" w:rsidRPr="00836E4C" w:rsidRDefault="00836E4C" w:rsidP="00836E4C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836E4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Педагогическим советом </w:t>
            </w:r>
          </w:p>
          <w:p w:rsidR="00836E4C" w:rsidRPr="00836E4C" w:rsidRDefault="00836E4C" w:rsidP="00836E4C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836E4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МБДОУ «Детский сад № 338» </w:t>
            </w:r>
          </w:p>
          <w:p w:rsidR="00836E4C" w:rsidRPr="00836E4C" w:rsidRDefault="00836E4C" w:rsidP="00836E4C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ru-RU"/>
              </w:rPr>
            </w:pPr>
            <w:r w:rsidRPr="00836E4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Протокол № _____ от ________2021г.</w:t>
            </w:r>
          </w:p>
        </w:tc>
        <w:tc>
          <w:tcPr>
            <w:tcW w:w="5040" w:type="dxa"/>
            <w:hideMark/>
          </w:tcPr>
          <w:p w:rsidR="00836E4C" w:rsidRPr="00836E4C" w:rsidRDefault="00836E4C" w:rsidP="00836E4C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836E4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ru-RU"/>
              </w:rPr>
              <w:t>УТВЕРЖДАЮ</w:t>
            </w:r>
            <w:r w:rsidRPr="00836E4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 </w:t>
            </w:r>
          </w:p>
          <w:p w:rsidR="00836E4C" w:rsidRPr="00836E4C" w:rsidRDefault="00836E4C" w:rsidP="00836E4C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836E4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Заведующая </w:t>
            </w:r>
          </w:p>
          <w:p w:rsidR="00836E4C" w:rsidRPr="00836E4C" w:rsidRDefault="00836E4C" w:rsidP="00836E4C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836E4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МБДОУ «Детский сад № 338» _________</w:t>
            </w:r>
            <w:proofErr w:type="spellStart"/>
            <w:r w:rsidRPr="00836E4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Е.А.Сергеева</w:t>
            </w:r>
            <w:proofErr w:type="spellEnd"/>
            <w:r w:rsidRPr="00836E4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 </w:t>
            </w:r>
          </w:p>
          <w:p w:rsidR="00836E4C" w:rsidRPr="00836E4C" w:rsidRDefault="00836E4C" w:rsidP="00836E4C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ru-RU"/>
              </w:rPr>
            </w:pPr>
            <w:r w:rsidRPr="00836E4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Приказ от_______________2021г. № __</w:t>
            </w:r>
            <w:proofErr w:type="gramStart"/>
            <w:r w:rsidRPr="00836E4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_-</w:t>
            </w:r>
            <w:proofErr w:type="gramEnd"/>
            <w:r w:rsidRPr="00836E4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О</w:t>
            </w:r>
          </w:p>
        </w:tc>
      </w:tr>
    </w:tbl>
    <w:p w:rsidR="00B217A4" w:rsidRPr="00B217A4" w:rsidRDefault="00B217A4" w:rsidP="00CC6F18">
      <w:pPr>
        <w:pStyle w:val="Default"/>
        <w:jc w:val="center"/>
        <w:rPr>
          <w:b/>
          <w:bCs/>
        </w:rPr>
      </w:pPr>
    </w:p>
    <w:p w:rsidR="00B173E8" w:rsidRDefault="00B173E8" w:rsidP="0087442D">
      <w:pPr>
        <w:pStyle w:val="Default"/>
        <w:jc w:val="center"/>
        <w:rPr>
          <w:b/>
          <w:bCs/>
          <w:sz w:val="28"/>
          <w:szCs w:val="28"/>
        </w:rPr>
      </w:pPr>
    </w:p>
    <w:p w:rsidR="0087442D" w:rsidRDefault="0087442D" w:rsidP="0087442D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Отчет о </w:t>
      </w:r>
      <w:proofErr w:type="spellStart"/>
      <w:r>
        <w:rPr>
          <w:b/>
          <w:bCs/>
          <w:sz w:val="28"/>
          <w:szCs w:val="28"/>
        </w:rPr>
        <w:t>самообследовании</w:t>
      </w:r>
      <w:proofErr w:type="spellEnd"/>
    </w:p>
    <w:p w:rsidR="0087442D" w:rsidRDefault="0087442D" w:rsidP="0087442D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МБДОУ « Детский сад № 338 комбинированного вида»</w:t>
      </w:r>
    </w:p>
    <w:p w:rsidR="0087442D" w:rsidRDefault="0087442D" w:rsidP="0087442D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 2020 год</w:t>
      </w:r>
    </w:p>
    <w:p w:rsidR="00B217A4" w:rsidRDefault="00B217A4" w:rsidP="00CC6F18">
      <w:pPr>
        <w:pStyle w:val="Default"/>
        <w:jc w:val="center"/>
        <w:rPr>
          <w:b/>
          <w:bCs/>
          <w:sz w:val="28"/>
          <w:szCs w:val="28"/>
        </w:rPr>
      </w:pPr>
    </w:p>
    <w:p w:rsidR="00B217A4" w:rsidRPr="0087442D" w:rsidRDefault="0087442D" w:rsidP="00CC6F18">
      <w:pPr>
        <w:pStyle w:val="Default"/>
        <w:jc w:val="center"/>
        <w:rPr>
          <w:b/>
          <w:bCs/>
        </w:rPr>
      </w:pPr>
      <w:r w:rsidRPr="0087442D">
        <w:rPr>
          <w:b/>
          <w:bCs/>
        </w:rPr>
        <w:t>Аналитическая часть</w:t>
      </w:r>
    </w:p>
    <w:p w:rsidR="00B217A4" w:rsidRPr="00836E4C" w:rsidRDefault="0087442D" w:rsidP="0087442D">
      <w:pPr>
        <w:pStyle w:val="Default"/>
        <w:jc w:val="both"/>
        <w:rPr>
          <w:b/>
          <w:bCs/>
        </w:rPr>
      </w:pPr>
      <w:r w:rsidRPr="00836E4C">
        <w:rPr>
          <w:bCs/>
        </w:rPr>
        <w:t xml:space="preserve">           </w:t>
      </w:r>
      <w:proofErr w:type="gramStart"/>
      <w:r w:rsidRPr="00836E4C">
        <w:rPr>
          <w:bCs/>
        </w:rPr>
        <w:t>Настоящий отчет подготовлен  по результатам  проведения самообследования, согласно  требованиям федерального законодательства, которое обязывает образовательные организации ежегодно осуществлять процедуру самообследования и размещать соответствующий отчет на сайте организации (статья 28 Федерального закона от 29.12.2012 г. № 273-ФЗ «Об образовании в Российской Федерации» (с изменениями и дополнениями).</w:t>
      </w:r>
      <w:proofErr w:type="gramEnd"/>
      <w:r w:rsidRPr="00836E4C">
        <w:rPr>
          <w:bCs/>
        </w:rPr>
        <w:t xml:space="preserve"> Самообследование проводилось в соответствии с требованиями: </w:t>
      </w:r>
    </w:p>
    <w:p w:rsidR="00B217A4" w:rsidRPr="00836E4C" w:rsidRDefault="0087442D" w:rsidP="00B217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36E4C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            </w:t>
      </w:r>
      <w:r w:rsidR="00B217A4" w:rsidRPr="00836E4C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 </w:t>
      </w:r>
      <w:r w:rsidR="00B217A4" w:rsidRPr="00836E4C">
        <w:rPr>
          <w:rFonts w:ascii="Times New Roman" w:eastAsia="Calibri" w:hAnsi="Times New Roman" w:cs="Times New Roman"/>
          <w:sz w:val="24"/>
          <w:szCs w:val="24"/>
          <w:lang w:eastAsia="ru-RU"/>
        </w:rPr>
        <w:t>Федерального закона от 29 декабря 2012 г. N 273-ФЗ «Об образовании в Российской Федерации»;</w:t>
      </w:r>
    </w:p>
    <w:p w:rsidR="00B217A4" w:rsidRPr="00836E4C" w:rsidRDefault="0087442D" w:rsidP="00B217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36E4C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           </w:t>
      </w:r>
      <w:r w:rsidR="00B217A4" w:rsidRPr="00836E4C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 </w:t>
      </w:r>
      <w:r w:rsidR="00B217A4" w:rsidRPr="00836E4C">
        <w:rPr>
          <w:rFonts w:ascii="Times New Roman" w:eastAsia="Calibri" w:hAnsi="Times New Roman" w:cs="Times New Roman"/>
          <w:sz w:val="24"/>
          <w:szCs w:val="24"/>
          <w:lang w:eastAsia="ru-RU"/>
        </w:rPr>
        <w:t>Порядка проведения самообследования образовательной организацией, утверждённым приказом Министерства образования и науки РФ от 14 июня 2013 г. № 462;</w:t>
      </w:r>
    </w:p>
    <w:p w:rsidR="00B217A4" w:rsidRPr="00836E4C" w:rsidRDefault="0087442D" w:rsidP="00B217A4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E4C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           </w:t>
      </w:r>
      <w:r w:rsidR="00B217A4" w:rsidRPr="00836E4C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  </w:t>
      </w:r>
      <w:r w:rsidR="00B217A4"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Постановления Правительства РФ от 5 августа 2013 г. № 662 «Об осуществлении мониторинга системы образования» (с изменениями и дополнениями от: 21 марта, 25 мая 2019 г., 12 марта 2020 г.),</w:t>
      </w:r>
    </w:p>
    <w:p w:rsidR="00B217A4" w:rsidRPr="00836E4C" w:rsidRDefault="0087442D" w:rsidP="00B217A4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B217A4"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приказа Минобрнауки от 10.12.2013г. № 1324</w:t>
      </w: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7442D" w:rsidRPr="00836E4C" w:rsidRDefault="0087442D" w:rsidP="00B217A4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- Положения о порядке подготовки и организации проведения процедуры самообследования МБДОУ «Детский сад № 338».</w:t>
      </w:r>
    </w:p>
    <w:p w:rsidR="00B173E8" w:rsidRPr="00836E4C" w:rsidRDefault="0087442D" w:rsidP="00B217A4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</w:p>
    <w:p w:rsidR="0087442D" w:rsidRPr="00836E4C" w:rsidRDefault="0087442D" w:rsidP="00B217A4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B173E8"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836E4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Цель самообследования </w:t>
      </w: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обеспечение доступности и открытости информации о деятельности учреждения, получение объективной информации  о состоянии образовательной деятельности</w:t>
      </w:r>
      <w:r w:rsidR="004A1675"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МБДОУ «Детский сад № 338».</w:t>
      </w:r>
    </w:p>
    <w:p w:rsidR="00B173E8" w:rsidRPr="00836E4C" w:rsidRDefault="004A1675" w:rsidP="004A1675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B173E8"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C6F18" w:rsidRPr="00836E4C" w:rsidRDefault="004A1675" w:rsidP="004A1675">
      <w:pPr>
        <w:shd w:val="clear" w:color="auto" w:fill="FFFFFF"/>
        <w:spacing w:after="0" w:line="240" w:lineRule="auto"/>
        <w:jc w:val="both"/>
        <w:outlineLvl w:val="3"/>
        <w:rPr>
          <w:b/>
          <w:bCs/>
          <w:sz w:val="24"/>
          <w:szCs w:val="24"/>
        </w:rPr>
      </w:pP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B173E8"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36E4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Форма проведения самообследования </w:t>
      </w: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отчет, включающий аналитическую часть и результаты анализа показателей деятельности детского сада в период с 01 января по 31 декабря 2020 года.</w:t>
      </w:r>
    </w:p>
    <w:p w:rsidR="00B173E8" w:rsidRPr="00836E4C" w:rsidRDefault="004A1675" w:rsidP="00CC6F18">
      <w:pPr>
        <w:pStyle w:val="Default"/>
        <w:jc w:val="both"/>
      </w:pPr>
      <w:r w:rsidRPr="00836E4C">
        <w:t xml:space="preserve">           </w:t>
      </w:r>
    </w:p>
    <w:p w:rsidR="00CC6F18" w:rsidRPr="00836E4C" w:rsidRDefault="00B173E8" w:rsidP="00CC6F18">
      <w:pPr>
        <w:pStyle w:val="Default"/>
        <w:jc w:val="both"/>
        <w:rPr>
          <w:b/>
          <w:bCs/>
        </w:rPr>
      </w:pPr>
      <w:r w:rsidRPr="00836E4C">
        <w:t xml:space="preserve">          </w:t>
      </w:r>
      <w:proofErr w:type="gramStart"/>
      <w:r w:rsidR="004A1675" w:rsidRPr="00836E4C">
        <w:t xml:space="preserve">Состав рабочей группы: </w:t>
      </w:r>
      <w:r w:rsidR="00CC6F18" w:rsidRPr="00836E4C">
        <w:t>- председател</w:t>
      </w:r>
      <w:r w:rsidR="004A1675" w:rsidRPr="00836E4C">
        <w:t xml:space="preserve">ь Сергеева </w:t>
      </w:r>
      <w:r w:rsidR="00CC6F18" w:rsidRPr="00836E4C">
        <w:t xml:space="preserve"> Е.А</w:t>
      </w:r>
      <w:r w:rsidR="004A1675" w:rsidRPr="00836E4C">
        <w:t>.., заведующий МБДОУ, заместитель председателя Пекменова Т.В.., старший  воспитатель МБДОУ, члены комиссии: зав</w:t>
      </w:r>
      <w:r w:rsidR="00CC6F18" w:rsidRPr="00836E4C">
        <w:t>хоз</w:t>
      </w:r>
      <w:r w:rsidR="004A1675" w:rsidRPr="00836E4C">
        <w:t xml:space="preserve">  Миндубаева В.У., председатель профкома </w:t>
      </w:r>
      <w:proofErr w:type="spellStart"/>
      <w:r w:rsidR="004A1675" w:rsidRPr="00836E4C">
        <w:t>Файзуллина</w:t>
      </w:r>
      <w:proofErr w:type="spellEnd"/>
      <w:r w:rsidR="004A1675" w:rsidRPr="00836E4C">
        <w:t xml:space="preserve"> М.М.., старшая медицинская сестра</w:t>
      </w:r>
      <w:r w:rsidR="00CC6F18" w:rsidRPr="00836E4C">
        <w:t xml:space="preserve">  Елагин</w:t>
      </w:r>
      <w:r w:rsidR="004A1675" w:rsidRPr="00836E4C">
        <w:t>а  А.И.., в период с 15 марта</w:t>
      </w:r>
      <w:r w:rsidR="005A5736" w:rsidRPr="00836E4C">
        <w:t xml:space="preserve">  по </w:t>
      </w:r>
      <w:r w:rsidR="004A1675" w:rsidRPr="00836E4C">
        <w:t xml:space="preserve"> 30 марта </w:t>
      </w:r>
      <w:r w:rsidR="00CC6F18" w:rsidRPr="00836E4C">
        <w:t xml:space="preserve"> проведено самообследование деятельности М</w:t>
      </w:r>
      <w:r w:rsidRPr="00836E4C">
        <w:t xml:space="preserve">БДОУ «Детский сад № 338» за 2020  </w:t>
      </w:r>
      <w:r w:rsidR="00CC6F18" w:rsidRPr="00836E4C">
        <w:t xml:space="preserve"> год. </w:t>
      </w:r>
      <w:proofErr w:type="gramEnd"/>
    </w:p>
    <w:p w:rsidR="00CC6F18" w:rsidRPr="00836E4C" w:rsidRDefault="00CC6F18" w:rsidP="00CC6F18">
      <w:pPr>
        <w:pStyle w:val="Default"/>
        <w:jc w:val="center"/>
        <w:rPr>
          <w:b/>
          <w:bCs/>
        </w:rPr>
      </w:pPr>
    </w:p>
    <w:p w:rsidR="004A1675" w:rsidRPr="00836E4C" w:rsidRDefault="004A1675" w:rsidP="00CC6F18">
      <w:pPr>
        <w:pStyle w:val="Default"/>
        <w:jc w:val="center"/>
        <w:rPr>
          <w:b/>
          <w:bCs/>
        </w:rPr>
      </w:pPr>
    </w:p>
    <w:p w:rsidR="004A1675" w:rsidRPr="00836E4C" w:rsidRDefault="004A1675" w:rsidP="00CC6F18">
      <w:pPr>
        <w:pStyle w:val="Default"/>
        <w:jc w:val="center"/>
        <w:rPr>
          <w:b/>
          <w:bCs/>
        </w:rPr>
      </w:pPr>
    </w:p>
    <w:p w:rsidR="004A1675" w:rsidRPr="00836E4C" w:rsidRDefault="004A1675" w:rsidP="00CC6F18">
      <w:pPr>
        <w:pStyle w:val="Default"/>
        <w:jc w:val="center"/>
        <w:rPr>
          <w:b/>
          <w:bCs/>
        </w:rPr>
      </w:pPr>
    </w:p>
    <w:p w:rsidR="004A1675" w:rsidRPr="00836E4C" w:rsidRDefault="004A1675" w:rsidP="00CC6F18">
      <w:pPr>
        <w:pStyle w:val="Default"/>
        <w:jc w:val="center"/>
        <w:rPr>
          <w:b/>
          <w:bCs/>
        </w:rPr>
      </w:pPr>
    </w:p>
    <w:p w:rsidR="00B173E8" w:rsidRPr="00836E4C" w:rsidRDefault="00B173E8" w:rsidP="00B173E8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36E4C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lastRenderedPageBreak/>
        <w:t>I</w:t>
      </w:r>
      <w:r w:rsidRPr="00836E4C">
        <w:rPr>
          <w:rFonts w:ascii="Times New Roman" w:eastAsia="Calibri" w:hAnsi="Times New Roman" w:cs="Times New Roman"/>
          <w:b/>
          <w:bCs/>
          <w:sz w:val="24"/>
          <w:szCs w:val="24"/>
        </w:rPr>
        <w:t>. Общие сведения об образовательной организации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4820"/>
        <w:gridCol w:w="4829"/>
      </w:tblGrid>
      <w:tr w:rsidR="00CC6F18" w:rsidRPr="00836E4C" w:rsidTr="00CC6F18">
        <w:trPr>
          <w:trHeight w:val="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F18" w:rsidRPr="00836E4C" w:rsidRDefault="00717C49">
            <w:pPr>
              <w:pStyle w:val="Default"/>
              <w:spacing w:line="276" w:lineRule="auto"/>
              <w:jc w:val="center"/>
              <w:rPr>
                <w:b/>
                <w:bCs/>
              </w:rPr>
            </w:pPr>
            <w:r w:rsidRPr="00836E4C">
              <w:rPr>
                <w:rFonts w:eastAsia="Calibri" w:cs="Arial"/>
                <w:lang w:eastAsia="ru-RU"/>
              </w:rPr>
              <w:t xml:space="preserve"> </w:t>
            </w:r>
            <w:r w:rsidR="00CC6F18" w:rsidRPr="00836E4C">
              <w:rPr>
                <w:b/>
                <w:bCs/>
              </w:rPr>
              <w:t>№</w:t>
            </w:r>
          </w:p>
          <w:p w:rsidR="00CC6F18" w:rsidRPr="00836E4C" w:rsidRDefault="00CC6F18">
            <w:pPr>
              <w:pStyle w:val="Default"/>
              <w:spacing w:line="276" w:lineRule="auto"/>
              <w:jc w:val="center"/>
            </w:pPr>
            <w:proofErr w:type="gramStart"/>
            <w:r w:rsidRPr="00836E4C">
              <w:rPr>
                <w:b/>
                <w:bCs/>
              </w:rPr>
              <w:t>п</w:t>
            </w:r>
            <w:proofErr w:type="gramEnd"/>
            <w:r w:rsidRPr="00836E4C">
              <w:rPr>
                <w:b/>
                <w:bCs/>
              </w:rPr>
              <w:t xml:space="preserve">/п </w:t>
            </w:r>
          </w:p>
          <w:p w:rsidR="00CC6F18" w:rsidRPr="00836E4C" w:rsidRDefault="00CC6F18">
            <w:pPr>
              <w:pStyle w:val="Default"/>
              <w:spacing w:line="276" w:lineRule="auto"/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F18" w:rsidRPr="00836E4C" w:rsidRDefault="00CC6F18">
            <w:pPr>
              <w:pStyle w:val="Default"/>
              <w:spacing w:line="276" w:lineRule="auto"/>
              <w:rPr>
                <w:b/>
                <w:bCs/>
              </w:rPr>
            </w:pPr>
          </w:p>
          <w:p w:rsidR="00CC6F18" w:rsidRPr="00836E4C" w:rsidRDefault="00CC6F18">
            <w:pPr>
              <w:pStyle w:val="Default"/>
              <w:spacing w:line="276" w:lineRule="auto"/>
              <w:jc w:val="center"/>
            </w:pPr>
            <w:r w:rsidRPr="00836E4C">
              <w:rPr>
                <w:b/>
                <w:bCs/>
              </w:rPr>
              <w:t>Наименование показателя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F18" w:rsidRPr="00836E4C" w:rsidRDefault="00CC6F18">
            <w:pPr>
              <w:pStyle w:val="Default"/>
              <w:spacing w:line="276" w:lineRule="auto"/>
              <w:rPr>
                <w:b/>
                <w:bCs/>
              </w:rPr>
            </w:pPr>
          </w:p>
          <w:p w:rsidR="00CC6F18" w:rsidRPr="00836E4C" w:rsidRDefault="00CC6F18">
            <w:pPr>
              <w:pStyle w:val="Default"/>
              <w:spacing w:line="276" w:lineRule="auto"/>
              <w:jc w:val="center"/>
            </w:pPr>
            <w:r w:rsidRPr="00836E4C">
              <w:rPr>
                <w:b/>
                <w:bCs/>
              </w:rPr>
              <w:t>Результат</w:t>
            </w:r>
          </w:p>
        </w:tc>
      </w:tr>
      <w:tr w:rsidR="00CC6F18" w:rsidRPr="00836E4C" w:rsidTr="00CC6F18">
        <w:trPr>
          <w:trHeight w:val="47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717C49" w:rsidP="00717C49">
            <w:pPr>
              <w:pStyle w:val="Default"/>
              <w:spacing w:line="276" w:lineRule="auto"/>
              <w:jc w:val="center"/>
            </w:pPr>
            <w:r w:rsidRPr="00836E4C">
              <w:t>1.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Полное наименование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  <w:jc w:val="both"/>
            </w:pPr>
            <w:r w:rsidRPr="00836E4C">
              <w:t>Муниципальное бюджетное дошкольное образовательное учреждение «Детский сад № 338 комбинированного вида» Ново-</w:t>
            </w:r>
            <w:proofErr w:type="spellStart"/>
            <w:r w:rsidRPr="00836E4C">
              <w:t>Сави</w:t>
            </w:r>
            <w:proofErr w:type="spellEnd"/>
            <w:r w:rsidRPr="00836E4C">
              <w:t>-</w:t>
            </w:r>
            <w:proofErr w:type="spellStart"/>
            <w:r w:rsidRPr="00836E4C">
              <w:t>новского</w:t>
            </w:r>
            <w:proofErr w:type="spellEnd"/>
            <w:r w:rsidRPr="00836E4C">
              <w:t xml:space="preserve"> района г.Казани </w:t>
            </w:r>
          </w:p>
        </w:tc>
      </w:tr>
      <w:tr w:rsidR="00CC6F18" w:rsidRPr="00836E4C" w:rsidTr="00CC6F18">
        <w:trPr>
          <w:trHeight w:val="2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717C49" w:rsidP="00717C49">
            <w:pPr>
              <w:pStyle w:val="Default"/>
              <w:spacing w:line="276" w:lineRule="auto"/>
              <w:jc w:val="center"/>
            </w:pPr>
            <w:r w:rsidRPr="00836E4C">
              <w:t>2.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Адрес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  <w:jc w:val="both"/>
            </w:pPr>
            <w:r w:rsidRPr="00836E4C">
              <w:t xml:space="preserve">420103, республика Татарстан, город Казань, улица Мусина, дом 53а </w:t>
            </w:r>
          </w:p>
        </w:tc>
      </w:tr>
      <w:tr w:rsidR="00CC6F18" w:rsidRPr="00836E4C" w:rsidTr="00CC6F18">
        <w:trPr>
          <w:trHeight w:val="1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717C49" w:rsidP="00717C49">
            <w:pPr>
              <w:pStyle w:val="Default"/>
              <w:spacing w:line="276" w:lineRule="auto"/>
              <w:jc w:val="center"/>
            </w:pPr>
            <w:r w:rsidRPr="00836E4C">
              <w:t>3.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Год ввода в эксплуатацию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007D83">
            <w:pPr>
              <w:pStyle w:val="Default"/>
              <w:spacing w:line="276" w:lineRule="auto"/>
              <w:jc w:val="both"/>
            </w:pPr>
            <w:r w:rsidRPr="00836E4C">
              <w:t>1973</w:t>
            </w:r>
          </w:p>
        </w:tc>
      </w:tr>
      <w:tr w:rsidR="00CC6F18" w:rsidRPr="00836E4C" w:rsidTr="00CC6F18">
        <w:trPr>
          <w:trHeight w:val="2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717C49" w:rsidP="00717C49">
            <w:pPr>
              <w:pStyle w:val="Default"/>
              <w:spacing w:line="276" w:lineRule="auto"/>
              <w:jc w:val="center"/>
            </w:pPr>
            <w:r w:rsidRPr="00836E4C">
              <w:t>4.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С какого года находится на балансе  учредителя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  <w:jc w:val="both"/>
            </w:pPr>
            <w:r w:rsidRPr="00836E4C">
              <w:t xml:space="preserve">1994 </w:t>
            </w:r>
          </w:p>
        </w:tc>
      </w:tr>
      <w:tr w:rsidR="00CC6F18" w:rsidRPr="00836E4C" w:rsidTr="00CC6F18">
        <w:trPr>
          <w:trHeight w:val="35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717C49" w:rsidP="00717C49">
            <w:pPr>
              <w:pStyle w:val="Default"/>
              <w:spacing w:line="276" w:lineRule="auto"/>
              <w:jc w:val="center"/>
            </w:pPr>
            <w:r w:rsidRPr="00836E4C">
              <w:t>5.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Режим работы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49" w:rsidRPr="00836E4C" w:rsidRDefault="00717C49" w:rsidP="00717C49">
            <w:pPr>
              <w:pStyle w:val="Default"/>
              <w:jc w:val="both"/>
            </w:pPr>
            <w:r w:rsidRPr="00836E4C">
              <w:t xml:space="preserve">5 групп - </w:t>
            </w:r>
            <w:proofErr w:type="gramStart"/>
            <w:r w:rsidRPr="00836E4C">
              <w:t>режим полного дня</w:t>
            </w:r>
            <w:proofErr w:type="gramEnd"/>
            <w:r w:rsidRPr="00836E4C">
              <w:t xml:space="preserve"> с 10,5 часовым пребыванием детей, с 7.30 до 18.00. В режиме 5 часовой рабочей недели, выходные: суббота и воскресенье</w:t>
            </w:r>
          </w:p>
          <w:p w:rsidR="00CC6F18" w:rsidRPr="00836E4C" w:rsidRDefault="00717C49" w:rsidP="00717C49">
            <w:pPr>
              <w:pStyle w:val="Default"/>
              <w:jc w:val="both"/>
            </w:pPr>
            <w:r w:rsidRPr="00836E4C">
              <w:t>1 группа – санаторная, режим  пребывания детей – 12 часовой с 7.00 до 19.00. В режиме 5 часовой рабочей недели, выходные: суббота и воскресенье</w:t>
            </w:r>
          </w:p>
        </w:tc>
      </w:tr>
      <w:tr w:rsidR="00CC6F18" w:rsidRPr="00836E4C" w:rsidTr="00CC6F18">
        <w:trPr>
          <w:trHeight w:val="1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717C49" w:rsidP="00717C49">
            <w:pPr>
              <w:pStyle w:val="Default"/>
              <w:spacing w:line="276" w:lineRule="auto"/>
              <w:jc w:val="center"/>
            </w:pPr>
            <w:r w:rsidRPr="00836E4C">
              <w:t>6.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Мощность: плановая/фактическая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717C49">
            <w:pPr>
              <w:pStyle w:val="Default"/>
              <w:spacing w:line="276" w:lineRule="auto"/>
              <w:jc w:val="both"/>
            </w:pPr>
            <w:r w:rsidRPr="00836E4C">
              <w:t>120</w:t>
            </w:r>
            <w:r w:rsidR="00007D83" w:rsidRPr="00836E4C">
              <w:t xml:space="preserve"> / 14</w:t>
            </w:r>
            <w:r w:rsidRPr="00836E4C">
              <w:t>3</w:t>
            </w:r>
            <w:r w:rsidR="00CC6F18" w:rsidRPr="00836E4C">
              <w:t xml:space="preserve"> </w:t>
            </w:r>
          </w:p>
        </w:tc>
      </w:tr>
      <w:tr w:rsidR="00CC6F18" w:rsidRPr="00836E4C" w:rsidTr="00CC6F18">
        <w:trPr>
          <w:trHeight w:val="1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717C49" w:rsidP="00717C49">
            <w:pPr>
              <w:pStyle w:val="Default"/>
              <w:spacing w:line="276" w:lineRule="auto"/>
              <w:jc w:val="center"/>
            </w:pPr>
            <w:r w:rsidRPr="00836E4C">
              <w:t>7.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количество групп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  <w:jc w:val="both"/>
            </w:pPr>
            <w:r w:rsidRPr="00836E4C">
              <w:t xml:space="preserve">6 </w:t>
            </w:r>
          </w:p>
        </w:tc>
      </w:tr>
      <w:tr w:rsidR="00CC6F18" w:rsidRPr="00836E4C" w:rsidTr="00CC6F18">
        <w:trPr>
          <w:trHeight w:val="1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8.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в них воспитанников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007D83">
            <w:pPr>
              <w:pStyle w:val="Default"/>
              <w:spacing w:line="276" w:lineRule="auto"/>
              <w:jc w:val="both"/>
            </w:pPr>
            <w:r w:rsidRPr="00836E4C">
              <w:t>14</w:t>
            </w:r>
            <w:r w:rsidR="00717C49" w:rsidRPr="00836E4C">
              <w:t>3</w:t>
            </w:r>
            <w:r w:rsidR="00CC6F18" w:rsidRPr="00836E4C">
              <w:t xml:space="preserve"> </w:t>
            </w:r>
          </w:p>
        </w:tc>
      </w:tr>
      <w:tr w:rsidR="00CC6F18" w:rsidRPr="00836E4C" w:rsidTr="00CC6F18">
        <w:trPr>
          <w:trHeight w:val="2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9.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Порядок приёма и отчисления воспитанников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  <w:jc w:val="both"/>
            </w:pPr>
            <w:r w:rsidRPr="00836E4C">
              <w:t xml:space="preserve">Согласно ЛНА «Правила приема детей МБДОУ «Детский сад № 338» </w:t>
            </w:r>
          </w:p>
        </w:tc>
      </w:tr>
      <w:tr w:rsidR="00CC6F18" w:rsidRPr="00836E4C" w:rsidTr="00CC6F18">
        <w:trPr>
          <w:trHeight w:val="123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10.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Комплектования групп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  <w:jc w:val="both"/>
            </w:pPr>
            <w:r w:rsidRPr="00836E4C">
              <w:t xml:space="preserve">Порядок комплектования Учреждения детьми осуществляется в соответствии с Административным регламентом </w:t>
            </w:r>
            <w:proofErr w:type="spellStart"/>
            <w:proofErr w:type="gramStart"/>
            <w:r w:rsidRPr="00836E4C">
              <w:t>предостав-ления</w:t>
            </w:r>
            <w:proofErr w:type="spellEnd"/>
            <w:proofErr w:type="gramEnd"/>
            <w:r w:rsidRPr="00836E4C">
              <w:t xml:space="preserve"> муниципальной услуги «Прием заявлений, постановка на учет и зачисление детей в муниципальные образовательные учреждения, реализующие основную программу дошкольного образования (детские сады) г.Казани». Направление детей в Учреждение осуществляется согласно АИС «Электронный детский сад». </w:t>
            </w:r>
          </w:p>
        </w:tc>
      </w:tr>
      <w:tr w:rsidR="00CC6F18" w:rsidRPr="00836E4C" w:rsidTr="00CC6F18">
        <w:trPr>
          <w:trHeight w:val="1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11.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Книга движения воспитанников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>Ведется с 2008 года</w:t>
            </w:r>
          </w:p>
        </w:tc>
      </w:tr>
      <w:tr w:rsidR="00CC6F18" w:rsidRPr="00836E4C" w:rsidTr="00CC6F18">
        <w:trPr>
          <w:trHeight w:val="2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12.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  <w:jc w:val="both"/>
            </w:pPr>
            <w:r w:rsidRPr="00836E4C">
              <w:t xml:space="preserve">Лицензия на </w:t>
            </w:r>
            <w:proofErr w:type="gramStart"/>
            <w:r w:rsidRPr="00836E4C">
              <w:t>право ведения</w:t>
            </w:r>
            <w:proofErr w:type="gramEnd"/>
            <w:r w:rsidRPr="00836E4C">
              <w:t xml:space="preserve"> образовательной деятельности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№ 6388, 06.03.2015 </w:t>
            </w:r>
          </w:p>
        </w:tc>
      </w:tr>
      <w:tr w:rsidR="00CC6F18" w:rsidRPr="00836E4C" w:rsidTr="00CC6F18">
        <w:trPr>
          <w:trHeight w:val="47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13.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  <w:jc w:val="both"/>
            </w:pPr>
            <w:r w:rsidRPr="00836E4C">
              <w:t xml:space="preserve">Свидетельство о внесении записи в ЕГРЮЛ за основным государственным регистрационным номером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F18" w:rsidRPr="00836E4C" w:rsidRDefault="00CC6F18">
            <w:pPr>
              <w:pStyle w:val="Default"/>
              <w:spacing w:line="276" w:lineRule="auto"/>
              <w:jc w:val="both"/>
            </w:pPr>
            <w:r w:rsidRPr="00836E4C">
              <w:t>Основной государственный регистрацион</w:t>
            </w:r>
            <w:r w:rsidR="00717C49" w:rsidRPr="00836E4C">
              <w:t>ный номер № 1021603144738, от 12</w:t>
            </w:r>
            <w:r w:rsidRPr="00836E4C">
              <w:t>.0</w:t>
            </w:r>
            <w:r w:rsidR="00717C49" w:rsidRPr="00836E4C">
              <w:t>4</w:t>
            </w:r>
            <w:r w:rsidRPr="00836E4C">
              <w:t>.201</w:t>
            </w:r>
            <w:r w:rsidR="00717C49" w:rsidRPr="00836E4C">
              <w:t>9</w:t>
            </w:r>
            <w:r w:rsidRPr="00836E4C">
              <w:t xml:space="preserve">  года </w:t>
            </w:r>
          </w:p>
          <w:p w:rsidR="00CC6F18" w:rsidRPr="00836E4C" w:rsidRDefault="00717C49">
            <w:pPr>
              <w:pStyle w:val="Default"/>
              <w:spacing w:line="276" w:lineRule="auto"/>
            </w:pPr>
            <w:r w:rsidRPr="00836E4C">
              <w:t>ГРН № 2191690531074</w:t>
            </w:r>
          </w:p>
        </w:tc>
      </w:tr>
      <w:tr w:rsidR="00CC6F18" w:rsidRPr="00836E4C" w:rsidTr="00CC6F18">
        <w:trPr>
          <w:trHeight w:val="2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14.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  <w:jc w:val="both"/>
            </w:pPr>
            <w:r w:rsidRPr="00836E4C">
              <w:t xml:space="preserve">Свидетельство о постановке на учет в налоговом органе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Серия 16 № 006432994 </w:t>
            </w:r>
          </w:p>
        </w:tc>
      </w:tr>
      <w:tr w:rsidR="00CC6F18" w:rsidRPr="00836E4C" w:rsidTr="00CC6F18">
        <w:trPr>
          <w:trHeight w:val="2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15.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Устав МБДОУ № 338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813F63" w:rsidP="00836E4C">
            <w:pPr>
              <w:pStyle w:val="Default"/>
            </w:pPr>
            <w:r w:rsidRPr="00836E4C">
              <w:t xml:space="preserve">Приказ КЗИО ИКМО г.Казани № </w:t>
            </w:r>
            <w:r w:rsidRPr="00836E4C">
              <w:lastRenderedPageBreak/>
              <w:t>426/КЗИО-</w:t>
            </w:r>
            <w:proofErr w:type="spellStart"/>
            <w:r w:rsidRPr="00836E4C">
              <w:t>пк</w:t>
            </w:r>
            <w:proofErr w:type="spellEnd"/>
            <w:r w:rsidRPr="00836E4C">
              <w:t xml:space="preserve"> от 15</w:t>
            </w:r>
            <w:r w:rsidR="00CC6F18" w:rsidRPr="00836E4C">
              <w:t>.0</w:t>
            </w:r>
            <w:r w:rsidRPr="00836E4C">
              <w:t>3</w:t>
            </w:r>
            <w:r w:rsidR="00CC6F18" w:rsidRPr="00836E4C">
              <w:t>.201</w:t>
            </w:r>
            <w:r w:rsidRPr="00836E4C">
              <w:t>9</w:t>
            </w:r>
            <w:r w:rsidR="00CC6F18" w:rsidRPr="00836E4C">
              <w:t xml:space="preserve"> </w:t>
            </w:r>
          </w:p>
        </w:tc>
      </w:tr>
      <w:tr w:rsidR="00CC6F18" w:rsidRPr="00836E4C" w:rsidTr="00CC6F18">
        <w:trPr>
          <w:trHeight w:val="7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  <w:rPr>
                <w:color w:val="auto"/>
              </w:rPr>
            </w:pPr>
            <w:r w:rsidRPr="00836E4C">
              <w:rPr>
                <w:color w:val="auto"/>
              </w:rPr>
              <w:lastRenderedPageBreak/>
              <w:t>16.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F18" w:rsidRPr="00836E4C" w:rsidRDefault="00CC6F18">
            <w:pPr>
              <w:pStyle w:val="Default"/>
              <w:spacing w:line="276" w:lineRule="auto"/>
              <w:rPr>
                <w:color w:val="auto"/>
              </w:rPr>
            </w:pPr>
            <w:r w:rsidRPr="00836E4C">
              <w:rPr>
                <w:color w:val="auto"/>
              </w:rPr>
              <w:t xml:space="preserve">Локальные акты </w:t>
            </w:r>
          </w:p>
          <w:p w:rsidR="00CC6F18" w:rsidRPr="00836E4C" w:rsidRDefault="00CC6F18">
            <w:pPr>
              <w:pStyle w:val="Default"/>
              <w:spacing w:line="276" w:lineRule="auto"/>
              <w:ind w:left="4317"/>
              <w:rPr>
                <w:color w:val="auto"/>
              </w:rPr>
            </w:pPr>
          </w:p>
          <w:p w:rsidR="00CC6F18" w:rsidRPr="00836E4C" w:rsidRDefault="00CC6F18">
            <w:pPr>
              <w:pStyle w:val="Default"/>
              <w:spacing w:line="276" w:lineRule="auto"/>
              <w:ind w:left="4317"/>
              <w:rPr>
                <w:color w:val="auto"/>
              </w:rPr>
            </w:pP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836E4C">
            <w:pPr>
              <w:pStyle w:val="Default"/>
              <w:jc w:val="both"/>
            </w:pPr>
            <w:r w:rsidRPr="00836E4C">
              <w:t>соответствует перечню и содержанию Устава учреждения и законодательству РФ, в полном</w:t>
            </w:r>
            <w:r w:rsidR="00836E4C">
              <w:t xml:space="preserve"> </w:t>
            </w:r>
            <w:r w:rsidRPr="00836E4C">
              <w:t xml:space="preserve">объеме </w:t>
            </w:r>
          </w:p>
        </w:tc>
      </w:tr>
      <w:tr w:rsidR="00CC6F18" w:rsidRPr="00836E4C" w:rsidTr="00CC6F18">
        <w:trPr>
          <w:trHeight w:val="2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17.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Договор оперативного управления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836E4C">
            <w:pPr>
              <w:pStyle w:val="Default"/>
            </w:pPr>
            <w:r w:rsidRPr="00836E4C">
              <w:t xml:space="preserve">№1/115 от 10.09.2008 г. </w:t>
            </w:r>
          </w:p>
        </w:tc>
      </w:tr>
      <w:tr w:rsidR="00CC6F18" w:rsidRPr="00836E4C" w:rsidTr="00CC6F18">
        <w:trPr>
          <w:trHeight w:val="35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18.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  <w:jc w:val="both"/>
            </w:pPr>
            <w:r w:rsidRPr="00836E4C">
              <w:t xml:space="preserve">Свидетельство о государственной регистрации права на земельный участок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836E4C">
            <w:pPr>
              <w:pStyle w:val="Default"/>
            </w:pPr>
            <w:r w:rsidRPr="00836E4C">
              <w:t xml:space="preserve">Серия 16-АК  № 568008  от 21 февраля 2012 г </w:t>
            </w:r>
          </w:p>
        </w:tc>
      </w:tr>
      <w:tr w:rsidR="00CC6F18" w:rsidRPr="00836E4C" w:rsidTr="00CC6F18">
        <w:trPr>
          <w:trHeight w:val="35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19.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  <w:jc w:val="both"/>
            </w:pPr>
            <w:r w:rsidRPr="00836E4C">
              <w:t xml:space="preserve">Свидетельство о государственной регистрации права на здание детского сада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836E4C">
            <w:pPr>
              <w:pStyle w:val="Default"/>
            </w:pPr>
            <w:r w:rsidRPr="00836E4C">
              <w:t xml:space="preserve">Серия 16-АК  № 345880  от  21 февраля 2012 г. </w:t>
            </w:r>
          </w:p>
        </w:tc>
      </w:tr>
      <w:tr w:rsidR="00CC6F18" w:rsidRPr="00836E4C" w:rsidTr="00CC6F18">
        <w:trPr>
          <w:trHeight w:val="3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20.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Наличие санитарно-эпидемиологического заключения на образовательную деятельность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№ 16.11.12.000.М.000526.05.11 от 16.05.2011 г. </w:t>
            </w:r>
          </w:p>
        </w:tc>
      </w:tr>
      <w:tr w:rsidR="00CC6F18" w:rsidRPr="00836E4C" w:rsidTr="00CC6F18">
        <w:trPr>
          <w:trHeight w:val="60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21.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Договор о взаимоотношениях между МБДОУ </w:t>
            </w:r>
            <w:r w:rsidR="00007D83" w:rsidRPr="00836E4C">
              <w:t xml:space="preserve"> </w:t>
            </w:r>
            <w:r w:rsidRPr="00836E4C">
              <w:t xml:space="preserve">№ 338  и учредителем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813F63" w:rsidP="00CB0959">
            <w:pPr>
              <w:pStyle w:val="Default"/>
              <w:jc w:val="both"/>
            </w:pPr>
            <w:r w:rsidRPr="00836E4C">
              <w:t>Соглашение от 20.01.2020</w:t>
            </w:r>
            <w:r w:rsidR="00CC6F18" w:rsidRPr="00836E4C">
              <w:t xml:space="preserve">  года между МКУ «УО ИКМО г. Казани» и МБДОУ «Детский сад № 338» о порядке и условиях предоставления субсидии на финансовое обеспечение выполнен</w:t>
            </w:r>
            <w:r w:rsidRPr="00836E4C">
              <w:t>ия муниципального задания на 2020</w:t>
            </w:r>
            <w:r w:rsidR="00CC6F18" w:rsidRPr="00836E4C">
              <w:t xml:space="preserve"> год </w:t>
            </w:r>
          </w:p>
        </w:tc>
      </w:tr>
      <w:tr w:rsidR="00CC6F18" w:rsidRPr="00836E4C" w:rsidTr="00CC6F18">
        <w:trPr>
          <w:trHeight w:val="47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22.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Наличие основных федеральных, региональных и муниципальных нормативно-правовых актов, </w:t>
            </w:r>
            <w:proofErr w:type="spellStart"/>
            <w:proofErr w:type="gramStart"/>
            <w:r w:rsidRPr="00836E4C">
              <w:t>регламенти</w:t>
            </w:r>
            <w:r w:rsidR="00836E4C">
              <w:t>-</w:t>
            </w:r>
            <w:r w:rsidRPr="00836E4C">
              <w:t>рующих</w:t>
            </w:r>
            <w:proofErr w:type="spellEnd"/>
            <w:proofErr w:type="gramEnd"/>
            <w:r w:rsidRPr="00836E4C">
              <w:t xml:space="preserve"> работу МБДОУ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Имеется в полном объеме </w:t>
            </w:r>
          </w:p>
        </w:tc>
      </w:tr>
      <w:tr w:rsidR="00CC6F18" w:rsidRPr="00836E4C" w:rsidTr="00CC6F18">
        <w:trPr>
          <w:trHeight w:val="2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23.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Договоры с родителями (законными представителями)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007D83" w:rsidP="00CB0959">
            <w:pPr>
              <w:pStyle w:val="Default"/>
            </w:pPr>
            <w:r w:rsidRPr="00836E4C">
              <w:t>Имеется 14</w:t>
            </w:r>
            <w:r w:rsidR="00813F63" w:rsidRPr="00836E4C">
              <w:t>3</w:t>
            </w:r>
            <w:r w:rsidR="00CC6F18" w:rsidRPr="00836E4C">
              <w:t xml:space="preserve">  договоров </w:t>
            </w:r>
          </w:p>
        </w:tc>
      </w:tr>
      <w:tr w:rsidR="00CC6F18" w:rsidRPr="00836E4C" w:rsidTr="00CC6F18">
        <w:trPr>
          <w:trHeight w:val="5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24.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Личные дела воспитанников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007D83" w:rsidP="00CB0959">
            <w:pPr>
              <w:pStyle w:val="Default"/>
              <w:jc w:val="both"/>
            </w:pPr>
            <w:r w:rsidRPr="00836E4C">
              <w:t>Имеется 14</w:t>
            </w:r>
            <w:r w:rsidR="00813F63" w:rsidRPr="00836E4C">
              <w:t>3</w:t>
            </w:r>
            <w:r w:rsidR="00CC6F18" w:rsidRPr="00836E4C">
              <w:t xml:space="preserve"> личных дел</w:t>
            </w:r>
            <w:r w:rsidR="00813F63" w:rsidRPr="00836E4C">
              <w:t>а</w:t>
            </w:r>
            <w:r w:rsidR="00CC6F18" w:rsidRPr="00836E4C">
              <w:t>, сформированных согласно ЛНА «Порядок формирования, ведения и хран</w:t>
            </w:r>
            <w:r w:rsidR="00836E4C">
              <w:t>ения личных дел воспитанников МБ</w:t>
            </w:r>
            <w:r w:rsidR="00CC6F18" w:rsidRPr="00836E4C">
              <w:t>ДОУ</w:t>
            </w:r>
            <w:r w:rsidR="00813F63" w:rsidRPr="00836E4C">
              <w:t xml:space="preserve"> </w:t>
            </w:r>
            <w:r w:rsidR="00CC6F18" w:rsidRPr="00836E4C">
              <w:t xml:space="preserve">«Детский сад № 338» </w:t>
            </w:r>
          </w:p>
        </w:tc>
      </w:tr>
      <w:tr w:rsidR="00CC6F18" w:rsidRPr="00836E4C" w:rsidTr="00CC6F18">
        <w:trPr>
          <w:trHeight w:val="2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25.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Программа развития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>Имеется на 201</w:t>
            </w:r>
            <w:r w:rsidR="00813F63" w:rsidRPr="00836E4C">
              <w:t>9-2023</w:t>
            </w:r>
            <w:r w:rsidRPr="00836E4C">
              <w:t xml:space="preserve"> года,</w:t>
            </w:r>
            <w:r w:rsidR="00007D83" w:rsidRPr="00836E4C">
              <w:t xml:space="preserve"> </w:t>
            </w:r>
            <w:r w:rsidR="00813F63" w:rsidRPr="00836E4C">
              <w:t xml:space="preserve">утвержден </w:t>
            </w:r>
            <w:proofErr w:type="gramStart"/>
            <w:r w:rsidR="00813F63" w:rsidRPr="00836E4C">
              <w:t>при</w:t>
            </w:r>
            <w:r w:rsidR="00836E4C">
              <w:t>-</w:t>
            </w:r>
            <w:proofErr w:type="spellStart"/>
            <w:r w:rsidR="00813F63" w:rsidRPr="00836E4C">
              <w:t>казом</w:t>
            </w:r>
            <w:proofErr w:type="spellEnd"/>
            <w:proofErr w:type="gramEnd"/>
            <w:r w:rsidR="00813F63" w:rsidRPr="00836E4C">
              <w:t xml:space="preserve"> по МБДОУ № 27</w:t>
            </w:r>
            <w:r w:rsidR="00007D83" w:rsidRPr="00836E4C">
              <w:t xml:space="preserve">-О от </w:t>
            </w:r>
            <w:r w:rsidR="00813F63" w:rsidRPr="00836E4C">
              <w:t>04</w:t>
            </w:r>
            <w:r w:rsidRPr="00836E4C">
              <w:t>.0</w:t>
            </w:r>
            <w:r w:rsidR="00813F63" w:rsidRPr="00836E4C">
              <w:t>9</w:t>
            </w:r>
            <w:r w:rsidRPr="00836E4C">
              <w:t>.201</w:t>
            </w:r>
            <w:r w:rsidR="00813F63" w:rsidRPr="00836E4C">
              <w:t>9</w:t>
            </w:r>
            <w:r w:rsidRPr="00836E4C">
              <w:t xml:space="preserve"> г. </w:t>
            </w:r>
          </w:p>
        </w:tc>
      </w:tr>
      <w:tr w:rsidR="00CC6F18" w:rsidRPr="00836E4C" w:rsidTr="00CC6F18">
        <w:trPr>
          <w:trHeight w:val="47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26.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Образовательные программы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Имеется основная образовательная </w:t>
            </w:r>
            <w:proofErr w:type="gramStart"/>
            <w:r w:rsidRPr="00836E4C">
              <w:t>программа</w:t>
            </w:r>
            <w:proofErr w:type="gramEnd"/>
            <w:r w:rsidRPr="00836E4C">
              <w:t xml:space="preserve"> приня</w:t>
            </w:r>
            <w:r w:rsidR="00813F63" w:rsidRPr="00836E4C">
              <w:t>тая на педагогическом совете № 1 от 31</w:t>
            </w:r>
            <w:r w:rsidRPr="00836E4C">
              <w:t>.</w:t>
            </w:r>
            <w:r w:rsidR="00813F63" w:rsidRPr="00836E4C">
              <w:t>08</w:t>
            </w:r>
            <w:r w:rsidRPr="00836E4C">
              <w:t>.201</w:t>
            </w:r>
            <w:r w:rsidR="00813F63" w:rsidRPr="00836E4C">
              <w:t>9</w:t>
            </w:r>
            <w:r w:rsidRPr="00836E4C">
              <w:t xml:space="preserve"> г. и ут</w:t>
            </w:r>
            <w:r w:rsidR="00813F63" w:rsidRPr="00836E4C">
              <w:t>вержденные приказом по МБДОУ № 27-О от 04</w:t>
            </w:r>
            <w:r w:rsidRPr="00836E4C">
              <w:t>.</w:t>
            </w:r>
            <w:r w:rsidR="00813F63" w:rsidRPr="00836E4C">
              <w:t>09</w:t>
            </w:r>
            <w:r w:rsidRPr="00836E4C">
              <w:t>.20</w:t>
            </w:r>
            <w:r w:rsidR="00813F63" w:rsidRPr="00836E4C">
              <w:t>19</w:t>
            </w:r>
            <w:r w:rsidRPr="00836E4C">
              <w:t xml:space="preserve"> г. </w:t>
            </w:r>
          </w:p>
        </w:tc>
      </w:tr>
      <w:tr w:rsidR="00CC6F18" w:rsidRPr="00836E4C" w:rsidTr="00CC6F18">
        <w:trPr>
          <w:trHeight w:val="2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27.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Циклограмма распределения </w:t>
            </w:r>
            <w:proofErr w:type="spellStart"/>
            <w:proofErr w:type="gramStart"/>
            <w:r w:rsidRPr="00836E4C">
              <w:t>образова</w:t>
            </w:r>
            <w:proofErr w:type="spellEnd"/>
            <w:r w:rsidR="00836E4C">
              <w:t>-</w:t>
            </w:r>
            <w:r w:rsidRPr="00836E4C">
              <w:t>тельной</w:t>
            </w:r>
            <w:proofErr w:type="gramEnd"/>
            <w:r w:rsidRPr="00836E4C">
              <w:t xml:space="preserve"> нагрузки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>Имеется учебный план МБДОУ утв</w:t>
            </w:r>
            <w:r w:rsidR="00813F63" w:rsidRPr="00836E4C">
              <w:t>ержденный приказом по МБДОУ № 27-О от 04</w:t>
            </w:r>
            <w:r w:rsidRPr="00836E4C">
              <w:t>.0</w:t>
            </w:r>
            <w:r w:rsidR="00813F63" w:rsidRPr="00836E4C">
              <w:t>9</w:t>
            </w:r>
            <w:r w:rsidRPr="00836E4C">
              <w:t>.201</w:t>
            </w:r>
            <w:r w:rsidR="00813F63" w:rsidRPr="00836E4C">
              <w:t>9</w:t>
            </w:r>
            <w:r w:rsidRPr="00836E4C">
              <w:t xml:space="preserve"> г. </w:t>
            </w:r>
          </w:p>
        </w:tc>
      </w:tr>
      <w:tr w:rsidR="00CC6F18" w:rsidRPr="00836E4C" w:rsidTr="00CC6F18">
        <w:trPr>
          <w:trHeight w:val="3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28.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B315DF" w:rsidP="00CB0959">
            <w:pPr>
              <w:pStyle w:val="Default"/>
            </w:pPr>
            <w:r w:rsidRPr="00836E4C">
              <w:t>Годовой план работы МБ</w:t>
            </w:r>
            <w:r w:rsidR="00CC6F18" w:rsidRPr="00836E4C">
              <w:t xml:space="preserve">ДОУ 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>Имеется годовой план работы на 201</w:t>
            </w:r>
            <w:r w:rsidR="00B315DF" w:rsidRPr="00836E4C">
              <w:t>7</w:t>
            </w:r>
            <w:r w:rsidRPr="00836E4C">
              <w:t>-201</w:t>
            </w:r>
            <w:r w:rsidR="00B315DF" w:rsidRPr="00836E4C">
              <w:t>8</w:t>
            </w:r>
            <w:r w:rsidRPr="00836E4C">
              <w:t xml:space="preserve"> учебный год, ут</w:t>
            </w:r>
            <w:r w:rsidR="004B3081" w:rsidRPr="00836E4C">
              <w:t>в</w:t>
            </w:r>
            <w:r w:rsidR="00B315DF" w:rsidRPr="00836E4C">
              <w:t>ержденный при</w:t>
            </w:r>
            <w:r w:rsidR="00813F63" w:rsidRPr="00836E4C">
              <w:t>казом по МБДОУ № 27-О от 04</w:t>
            </w:r>
            <w:r w:rsidRPr="00836E4C">
              <w:t>.0</w:t>
            </w:r>
            <w:r w:rsidR="00813F63" w:rsidRPr="00836E4C">
              <w:t>9</w:t>
            </w:r>
            <w:r w:rsidRPr="00836E4C">
              <w:t>.201</w:t>
            </w:r>
            <w:r w:rsidR="00813F63" w:rsidRPr="00836E4C">
              <w:t>9</w:t>
            </w:r>
            <w:r w:rsidRPr="00836E4C">
              <w:t xml:space="preserve"> г. </w:t>
            </w:r>
          </w:p>
        </w:tc>
      </w:tr>
      <w:tr w:rsidR="00CC6F18" w:rsidRPr="00836E4C" w:rsidTr="00CC6F18">
        <w:trPr>
          <w:trHeight w:val="47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29.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Рабочие программы педагогов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proofErr w:type="gramStart"/>
            <w:r w:rsidRPr="00836E4C">
              <w:t>Соответствуют основной образовательной программе, приняты н</w:t>
            </w:r>
            <w:r w:rsidR="00B315DF" w:rsidRPr="00836E4C">
              <w:t>а педагогическом совете № 1 от 31</w:t>
            </w:r>
            <w:r w:rsidRPr="00836E4C">
              <w:t>.08.201</w:t>
            </w:r>
            <w:r w:rsidR="00813F63" w:rsidRPr="00836E4C">
              <w:t>9</w:t>
            </w:r>
            <w:r w:rsidR="004B3081" w:rsidRPr="00836E4C">
              <w:t xml:space="preserve"> </w:t>
            </w:r>
            <w:r w:rsidRPr="00836E4C">
              <w:t>г. и ут</w:t>
            </w:r>
            <w:r w:rsidR="00813F63" w:rsidRPr="00836E4C">
              <w:t>вержденные приказом по МБДОУ № 27</w:t>
            </w:r>
            <w:r w:rsidR="00B315DF" w:rsidRPr="00836E4C">
              <w:t xml:space="preserve"> -О от </w:t>
            </w:r>
            <w:r w:rsidR="00813F63" w:rsidRPr="00836E4C">
              <w:t>04</w:t>
            </w:r>
            <w:r w:rsidR="00B315DF" w:rsidRPr="00836E4C">
              <w:t>.0</w:t>
            </w:r>
            <w:r w:rsidR="00813F63" w:rsidRPr="00836E4C">
              <w:t>9</w:t>
            </w:r>
            <w:r w:rsidRPr="00836E4C">
              <w:t>.201</w:t>
            </w:r>
            <w:r w:rsidR="00813F63" w:rsidRPr="00836E4C">
              <w:t>9</w:t>
            </w:r>
            <w:r w:rsidRPr="00836E4C">
              <w:t xml:space="preserve"> г. </w:t>
            </w:r>
            <w:proofErr w:type="gramEnd"/>
          </w:p>
        </w:tc>
      </w:tr>
      <w:tr w:rsidR="00CC6F18" w:rsidRPr="00836E4C" w:rsidTr="00CC6F18">
        <w:trPr>
          <w:trHeight w:val="35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30.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Программы дополнительного образования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B315DF" w:rsidP="00CB0959">
            <w:pPr>
              <w:pStyle w:val="Default"/>
              <w:jc w:val="both"/>
            </w:pPr>
            <w:r w:rsidRPr="00836E4C">
              <w:t xml:space="preserve"> приняты на педагогическом совете № 1 от 31.08.201</w:t>
            </w:r>
            <w:r w:rsidR="00813F63" w:rsidRPr="00836E4C">
              <w:t>9</w:t>
            </w:r>
            <w:r w:rsidRPr="00836E4C">
              <w:t xml:space="preserve"> г. и утв</w:t>
            </w:r>
            <w:r w:rsidR="00813F63" w:rsidRPr="00836E4C">
              <w:t>ержденные приказом по МБДОУ № 27-О от 04</w:t>
            </w:r>
            <w:r w:rsidRPr="00836E4C">
              <w:t>.0</w:t>
            </w:r>
            <w:r w:rsidR="00813F63" w:rsidRPr="00836E4C">
              <w:t>9</w:t>
            </w:r>
            <w:r w:rsidRPr="00836E4C">
              <w:t>.201</w:t>
            </w:r>
            <w:r w:rsidR="00813F63" w:rsidRPr="00836E4C">
              <w:t>9</w:t>
            </w:r>
            <w:r w:rsidRPr="00836E4C">
              <w:t xml:space="preserve"> г.</w:t>
            </w:r>
          </w:p>
        </w:tc>
      </w:tr>
      <w:tr w:rsidR="00CC6F18" w:rsidRPr="00836E4C" w:rsidTr="00CC6F18">
        <w:trPr>
          <w:trHeight w:val="47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31.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Расписание НОД, режим дня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>Сетка НОД и режимы дня приняты н</w:t>
            </w:r>
            <w:r w:rsidR="00B315DF" w:rsidRPr="00836E4C">
              <w:t>а педагогическом совете № 1 от 31</w:t>
            </w:r>
            <w:r w:rsidRPr="00836E4C">
              <w:t>.08.201</w:t>
            </w:r>
            <w:r w:rsidR="00813F63" w:rsidRPr="00836E4C">
              <w:t>9</w:t>
            </w:r>
            <w:r w:rsidRPr="00836E4C">
              <w:t xml:space="preserve"> г, </w:t>
            </w:r>
            <w:r w:rsidRPr="00836E4C">
              <w:lastRenderedPageBreak/>
              <w:t xml:space="preserve">соответствуют основной образовательной программе и каждой возрастной группе </w:t>
            </w:r>
            <w:r w:rsidR="00813F63" w:rsidRPr="00836E4C">
              <w:t xml:space="preserve"> и утвержденные приказом по МБДОУ № 27-О от 04.09.2019 г.</w:t>
            </w:r>
          </w:p>
        </w:tc>
      </w:tr>
      <w:tr w:rsidR="00CC6F18" w:rsidRPr="00836E4C" w:rsidTr="00CC6F18">
        <w:trPr>
          <w:trHeight w:val="25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lastRenderedPageBreak/>
              <w:t>32.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Отчёты М БДОУ № 338, справки по проверкам, публичный доклад руководителя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Имеются: </w:t>
            </w:r>
          </w:p>
          <w:p w:rsidR="00CC6F18" w:rsidRPr="00836E4C" w:rsidRDefault="00CC6F18" w:rsidP="00CB0959">
            <w:pPr>
              <w:pStyle w:val="Default"/>
              <w:jc w:val="both"/>
            </w:pPr>
            <w:r w:rsidRPr="00836E4C">
              <w:t>- отчет о деятельности бюджетного учреждения и закре</w:t>
            </w:r>
            <w:r w:rsidR="00813F63" w:rsidRPr="00836E4C">
              <w:t>пленного за ним имущества за 2020</w:t>
            </w:r>
            <w:r w:rsidRPr="00836E4C">
              <w:t xml:space="preserve"> год (вывешивается на сайте учрежд</w:t>
            </w:r>
            <w:r w:rsidR="00813F63" w:rsidRPr="00836E4C">
              <w:t>ения и в СМИ ежегодно до 01 апреля</w:t>
            </w:r>
            <w:r w:rsidRPr="00836E4C">
              <w:t xml:space="preserve"> текущего года); </w:t>
            </w:r>
          </w:p>
          <w:p w:rsidR="00CC6F18" w:rsidRPr="00836E4C" w:rsidRDefault="00CC6F18" w:rsidP="00CB0959">
            <w:pPr>
              <w:pStyle w:val="Default"/>
              <w:jc w:val="both"/>
            </w:pPr>
            <w:r w:rsidRPr="00836E4C">
              <w:t>-  справки по проверкам;</w:t>
            </w:r>
          </w:p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- </w:t>
            </w:r>
            <w:r w:rsidR="00CB0959" w:rsidRPr="00836E4C">
              <w:t xml:space="preserve"> отчет о привлечении и  использовании внебюджетных средств  за 2020</w:t>
            </w:r>
            <w:r w:rsidRPr="00836E4C">
              <w:t xml:space="preserve">                                                                                                                 </w:t>
            </w:r>
            <w:r w:rsidR="00CB0959" w:rsidRPr="00836E4C">
              <w:t xml:space="preserve">                         </w:t>
            </w:r>
            <w:r w:rsidRPr="00836E4C">
              <w:t xml:space="preserve"> год (вывешивается на сайте   </w:t>
            </w:r>
            <w:r w:rsidR="00CB0959" w:rsidRPr="00836E4C">
              <w:t xml:space="preserve">учреждения  ежегодно до 01 февраля </w:t>
            </w:r>
            <w:r w:rsidRPr="00836E4C">
              <w:t>текущего года);</w:t>
            </w:r>
          </w:p>
        </w:tc>
      </w:tr>
      <w:tr w:rsidR="00CC6F18" w:rsidRPr="00836E4C" w:rsidTr="00CC6F18">
        <w:trPr>
          <w:trHeight w:val="2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33.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Акты готовности МБДОУ № 338  к новому учебному году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Имеется </w:t>
            </w:r>
          </w:p>
        </w:tc>
      </w:tr>
      <w:tr w:rsidR="00CC6F18" w:rsidRPr="00836E4C" w:rsidTr="00CC6F18">
        <w:trPr>
          <w:trHeight w:val="2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34.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Номенклатура  дел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proofErr w:type="gramStart"/>
            <w:r w:rsidRPr="00836E4C">
              <w:t>Имеется</w:t>
            </w:r>
            <w:proofErr w:type="gramEnd"/>
            <w:r w:rsidRPr="00836E4C">
              <w:t xml:space="preserve"> </w:t>
            </w:r>
            <w:r w:rsidR="00CB0959" w:rsidRPr="00836E4C">
              <w:t>утверждена приказом по МБДОУ № 27</w:t>
            </w:r>
            <w:r w:rsidRPr="00836E4C">
              <w:t xml:space="preserve">-О от </w:t>
            </w:r>
            <w:r w:rsidR="00CB0959" w:rsidRPr="00836E4C">
              <w:t>04</w:t>
            </w:r>
            <w:r w:rsidRPr="00836E4C">
              <w:t>.0</w:t>
            </w:r>
            <w:r w:rsidR="00CB0959" w:rsidRPr="00836E4C">
              <w:t>9</w:t>
            </w:r>
            <w:r w:rsidRPr="00836E4C">
              <w:t>.201</w:t>
            </w:r>
            <w:r w:rsidR="00CB0959" w:rsidRPr="00836E4C">
              <w:t>9</w:t>
            </w:r>
            <w:r w:rsidRPr="00836E4C">
              <w:t xml:space="preserve"> г. </w:t>
            </w:r>
          </w:p>
        </w:tc>
      </w:tr>
      <w:tr w:rsidR="00CC6F18" w:rsidRPr="00836E4C" w:rsidTr="00CC6F18">
        <w:trPr>
          <w:trHeight w:val="3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717C49">
            <w:pPr>
              <w:pStyle w:val="Default"/>
              <w:spacing w:line="276" w:lineRule="auto"/>
              <w:jc w:val="center"/>
            </w:pPr>
            <w:r w:rsidRPr="00836E4C">
              <w:t>35.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Журнал учета проверок должностными лицами органов государственного контроля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Имеется, форма соответствует Приложению 4 к приказу Минэкономразвития РФ от 30.07.2009г. №141, начат 04.08.2009 года </w:t>
            </w:r>
          </w:p>
        </w:tc>
      </w:tr>
      <w:tr w:rsidR="00CC6F18" w:rsidRPr="00836E4C" w:rsidTr="00CC6F18">
        <w:trPr>
          <w:trHeight w:val="7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spacing w:line="276" w:lineRule="auto"/>
              <w:jc w:val="center"/>
            </w:pPr>
            <w:r w:rsidRPr="00836E4C">
              <w:t>36.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Книги учёта движения трудовых книжек и вкладышей к ним, трудовые книжки работников, личные дела работников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Книга учета движения трудовых книжек ведется по форме утвержденной Постановлением МТ и СР РФ № 69 от 10.10.2003; трудовые книжки и личные дела ведутся согласно ЛНА «Инструкция о порядке ведения личных дел работников в МБДОУ «Детский сад № 338» </w:t>
            </w:r>
          </w:p>
        </w:tc>
      </w:tr>
      <w:tr w:rsidR="00CC6F18" w:rsidRPr="00836E4C" w:rsidTr="00CC6F18">
        <w:trPr>
          <w:trHeight w:val="35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spacing w:line="276" w:lineRule="auto"/>
              <w:jc w:val="center"/>
            </w:pPr>
            <w:r w:rsidRPr="00836E4C">
              <w:t>37.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Приказы по личному составу, книга регистрации приказов по личному составу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Имеются на календарный год, сшиваются, прономеровываются и скрепляются печатью </w:t>
            </w:r>
          </w:p>
        </w:tc>
      </w:tr>
      <w:tr w:rsidR="00CC6F18" w:rsidRPr="00836E4C" w:rsidTr="00CC6F18">
        <w:trPr>
          <w:trHeight w:val="35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spacing w:line="276" w:lineRule="auto"/>
              <w:jc w:val="center"/>
            </w:pPr>
            <w:r w:rsidRPr="00836E4C">
              <w:t>38.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Трудовые договоры с работниками и дополнительные соглашения к трудовым договорам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Имеются </w:t>
            </w:r>
          </w:p>
        </w:tc>
      </w:tr>
      <w:tr w:rsidR="00CC6F18" w:rsidRPr="00836E4C" w:rsidTr="00CC6F18">
        <w:trPr>
          <w:trHeight w:val="47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spacing w:line="276" w:lineRule="auto"/>
              <w:jc w:val="center"/>
            </w:pPr>
            <w:r w:rsidRPr="00836E4C">
              <w:t>39.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Коллективный договор (в т.ч. приложения к коллективному договору)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>Коллективный договор  на 201</w:t>
            </w:r>
            <w:r w:rsidR="00CB0959" w:rsidRPr="00836E4C">
              <w:t>7-2019</w:t>
            </w:r>
            <w:r w:rsidRPr="00836E4C">
              <w:t xml:space="preserve"> гг., зарегистрирован ГКУ «Центр занятости населения </w:t>
            </w:r>
            <w:proofErr w:type="gramStart"/>
            <w:r w:rsidRPr="00836E4C">
              <w:t>Ново-Савиновского</w:t>
            </w:r>
            <w:proofErr w:type="gramEnd"/>
            <w:r w:rsidRPr="00836E4C">
              <w:t xml:space="preserve"> ра</w:t>
            </w:r>
            <w:r w:rsidR="00B315DF" w:rsidRPr="00836E4C">
              <w:t>йона» № 80010011</w:t>
            </w:r>
            <w:r w:rsidR="00CB0959" w:rsidRPr="00836E4C">
              <w:t>/1 от 15</w:t>
            </w:r>
            <w:r w:rsidRPr="00836E4C">
              <w:t>.0</w:t>
            </w:r>
            <w:r w:rsidR="00CB0959" w:rsidRPr="00836E4C">
              <w:t>3</w:t>
            </w:r>
            <w:r w:rsidRPr="00836E4C">
              <w:t>.201</w:t>
            </w:r>
            <w:r w:rsidR="00B315DF" w:rsidRPr="00836E4C">
              <w:t>7</w:t>
            </w:r>
            <w:r w:rsidRPr="00836E4C">
              <w:t xml:space="preserve"> г. </w:t>
            </w:r>
            <w:r w:rsidR="00CB0959" w:rsidRPr="00836E4C">
              <w:t>с дополнениями и изменениями от 05.03.2020 г.</w:t>
            </w:r>
          </w:p>
        </w:tc>
      </w:tr>
      <w:tr w:rsidR="00CC6F18" w:rsidRPr="00836E4C" w:rsidTr="00CC6F18">
        <w:trPr>
          <w:trHeight w:val="2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spacing w:line="276" w:lineRule="auto"/>
              <w:jc w:val="center"/>
            </w:pPr>
            <w:r w:rsidRPr="00836E4C">
              <w:t>40.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Правила внутреннего трудового распорядка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>У</w:t>
            </w:r>
            <w:r w:rsidR="00CB0959" w:rsidRPr="00836E4C">
              <w:t>тверждены приказом по МБДОУ№ 27</w:t>
            </w:r>
            <w:r w:rsidRPr="00836E4C">
              <w:t>-О от 0</w:t>
            </w:r>
            <w:r w:rsidR="00CB0959" w:rsidRPr="00836E4C">
              <w:t>4</w:t>
            </w:r>
            <w:r w:rsidRPr="00836E4C">
              <w:t>.09.201</w:t>
            </w:r>
            <w:r w:rsidR="00CB0959" w:rsidRPr="00836E4C">
              <w:t>9</w:t>
            </w:r>
            <w:r w:rsidRPr="00836E4C">
              <w:t xml:space="preserve"> г. </w:t>
            </w:r>
          </w:p>
        </w:tc>
      </w:tr>
      <w:tr w:rsidR="00CC6F18" w:rsidRPr="00836E4C" w:rsidTr="00CC6F18">
        <w:trPr>
          <w:trHeight w:val="47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spacing w:line="276" w:lineRule="auto"/>
              <w:jc w:val="center"/>
            </w:pPr>
            <w:r w:rsidRPr="00836E4C">
              <w:t>41.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Штатное расписание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Утверждено приказом по МБДОУ № </w:t>
            </w:r>
            <w:r w:rsidR="00CB0959" w:rsidRPr="00836E4C">
              <w:t>48-к от 31.12.2019</w:t>
            </w:r>
            <w:r w:rsidR="00924346" w:rsidRPr="00836E4C">
              <w:t xml:space="preserve"> </w:t>
            </w:r>
            <w:r w:rsidRPr="00836E4C">
              <w:t xml:space="preserve"> г., соответствие штата работников установленным требованиям, структура и штатная численность в соответствии с Уставом </w:t>
            </w:r>
          </w:p>
        </w:tc>
      </w:tr>
      <w:tr w:rsidR="00CC6F18" w:rsidRPr="00836E4C" w:rsidTr="00CC6F18">
        <w:trPr>
          <w:trHeight w:val="3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spacing w:line="276" w:lineRule="auto"/>
              <w:jc w:val="center"/>
            </w:pPr>
            <w:r w:rsidRPr="00836E4C">
              <w:t>42.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Должностные инструкции работников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E153EF">
            <w:pPr>
              <w:pStyle w:val="Default"/>
              <w:jc w:val="both"/>
            </w:pPr>
            <w:proofErr w:type="gramStart"/>
            <w:r w:rsidRPr="00836E4C">
              <w:t>У</w:t>
            </w:r>
            <w:r w:rsidR="00CB0959" w:rsidRPr="00836E4C">
              <w:t>тверждены приказом по МБДОУ № 26/1</w:t>
            </w:r>
            <w:r w:rsidR="00E153EF" w:rsidRPr="00836E4C">
              <w:t>-О от 31</w:t>
            </w:r>
            <w:r w:rsidRPr="00836E4C">
              <w:t>.0</w:t>
            </w:r>
            <w:r w:rsidR="00E153EF" w:rsidRPr="00836E4C">
              <w:t>8.2020</w:t>
            </w:r>
            <w:r w:rsidRPr="00836E4C">
              <w:t xml:space="preserve"> г., соответствуют ЛНА «Положению о должностной инструкции работников» </w:t>
            </w:r>
            <w:proofErr w:type="gramEnd"/>
          </w:p>
        </w:tc>
      </w:tr>
      <w:tr w:rsidR="00CC6F18" w:rsidRPr="00836E4C" w:rsidTr="00CC6F18">
        <w:trPr>
          <w:trHeight w:val="2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spacing w:line="276" w:lineRule="auto"/>
              <w:jc w:val="center"/>
            </w:pPr>
            <w:r w:rsidRPr="00836E4C">
              <w:t>43.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</w:pPr>
            <w:r w:rsidRPr="00836E4C">
              <w:t xml:space="preserve">Журналы проведения инструктажа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CB0959">
            <w:pPr>
              <w:pStyle w:val="Default"/>
              <w:jc w:val="both"/>
            </w:pPr>
            <w:r w:rsidRPr="00836E4C">
              <w:t xml:space="preserve">Имеются, ведутся в соответствии с законодательством </w:t>
            </w:r>
          </w:p>
        </w:tc>
      </w:tr>
    </w:tbl>
    <w:p w:rsidR="00CC6F18" w:rsidRPr="00836E4C" w:rsidRDefault="00CC6F18" w:rsidP="00CC6F18">
      <w:pPr>
        <w:pStyle w:val="Default"/>
        <w:rPr>
          <w:b/>
          <w:bCs/>
        </w:rPr>
      </w:pPr>
    </w:p>
    <w:p w:rsidR="00E153EF" w:rsidRPr="00836E4C" w:rsidRDefault="00E153EF" w:rsidP="00E153EF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Arial"/>
          <w:color w:val="000000"/>
          <w:sz w:val="24"/>
          <w:szCs w:val="24"/>
          <w:lang w:eastAsia="ru-RU"/>
        </w:rPr>
      </w:pPr>
      <w:r w:rsidRPr="00836E4C">
        <w:rPr>
          <w:rFonts w:ascii="Times New Roman" w:eastAsia="Calibri" w:hAnsi="Times New Roman" w:cs="Arial"/>
          <w:sz w:val="24"/>
          <w:szCs w:val="24"/>
          <w:lang w:eastAsia="ru-RU"/>
        </w:rPr>
        <w:lastRenderedPageBreak/>
        <w:t xml:space="preserve">Типовое двухэтажное, отдельно стоящее здание детского сада, предназначено для осуществления </w:t>
      </w:r>
      <w:proofErr w:type="spellStart"/>
      <w:r w:rsidRPr="00836E4C">
        <w:rPr>
          <w:rFonts w:ascii="Times New Roman" w:eastAsia="Calibri" w:hAnsi="Times New Roman" w:cs="Arial"/>
          <w:sz w:val="24"/>
          <w:szCs w:val="24"/>
          <w:lang w:eastAsia="ru-RU"/>
        </w:rPr>
        <w:t>воспитательно</w:t>
      </w:r>
      <w:proofErr w:type="spellEnd"/>
      <w:r w:rsidRPr="00836E4C">
        <w:rPr>
          <w:rFonts w:ascii="Times New Roman" w:eastAsia="Calibri" w:hAnsi="Times New Roman" w:cs="Arial"/>
          <w:sz w:val="24"/>
          <w:szCs w:val="24"/>
          <w:lang w:eastAsia="ru-RU"/>
        </w:rPr>
        <w:t xml:space="preserve">-образовательного процесса. Общая площадь здания составляет 1053 </w:t>
      </w:r>
      <w:proofErr w:type="spellStart"/>
      <w:r w:rsidRPr="00836E4C">
        <w:rPr>
          <w:rFonts w:ascii="Times New Roman" w:eastAsia="Calibri" w:hAnsi="Times New Roman" w:cs="Arial"/>
          <w:sz w:val="24"/>
          <w:szCs w:val="24"/>
          <w:lang w:eastAsia="ru-RU"/>
        </w:rPr>
        <w:t>кв.м</w:t>
      </w:r>
      <w:proofErr w:type="spellEnd"/>
      <w:r w:rsidRPr="00836E4C">
        <w:rPr>
          <w:rFonts w:ascii="Times New Roman" w:eastAsia="Calibri" w:hAnsi="Times New Roman" w:cs="Arial"/>
          <w:sz w:val="24"/>
          <w:szCs w:val="24"/>
          <w:lang w:eastAsia="ru-RU"/>
        </w:rPr>
        <w:t xml:space="preserve">. На территории ДОУ имеются хозяйственная зона, игровые площадки для прогулок, спортивная площадка. </w:t>
      </w:r>
    </w:p>
    <w:p w:rsidR="00E153EF" w:rsidRPr="00836E4C" w:rsidRDefault="00E153EF" w:rsidP="00CC6F18">
      <w:pPr>
        <w:pStyle w:val="Default"/>
        <w:rPr>
          <w:b/>
          <w:bCs/>
        </w:rPr>
      </w:pPr>
    </w:p>
    <w:p w:rsidR="00CC6F18" w:rsidRPr="00836E4C" w:rsidRDefault="00E153EF" w:rsidP="00E153EF">
      <w:pPr>
        <w:pStyle w:val="Default"/>
        <w:jc w:val="center"/>
        <w:rPr>
          <w:b/>
          <w:bCs/>
        </w:rPr>
      </w:pPr>
      <w:r w:rsidRPr="00836E4C">
        <w:rPr>
          <w:b/>
          <w:bCs/>
          <w:lang w:val="en-US"/>
        </w:rPr>
        <w:t>II</w:t>
      </w:r>
      <w:r w:rsidR="00CC6F18" w:rsidRPr="00836E4C">
        <w:rPr>
          <w:b/>
          <w:bCs/>
        </w:rPr>
        <w:t>.Оценка системы управления МБДОУ</w:t>
      </w:r>
    </w:p>
    <w:p w:rsidR="00E153EF" w:rsidRPr="00836E4C" w:rsidRDefault="00CC6F18" w:rsidP="00E153EF">
      <w:pPr>
        <w:pStyle w:val="Default"/>
        <w:jc w:val="both"/>
        <w:rPr>
          <w:rFonts w:eastAsia="Times New Roman"/>
          <w:lang w:eastAsia="ru-RU"/>
        </w:rPr>
      </w:pPr>
      <w:r w:rsidRPr="00836E4C">
        <w:t xml:space="preserve">          Управление ДОУ осуществляется в соответствии с законом РФ «Об образовании» на основе принципов единоначалия и коллегиальности. Единоличным исполнительным органом является Заведующий, который осуществляет непосредственное руководство детским садом и несет ответственность за деятельность учреждения. Коллегиальными органами управления являются общее собрание работников, педагогиче</w:t>
      </w:r>
      <w:r w:rsidR="00E153EF" w:rsidRPr="00836E4C">
        <w:t>ский совет</w:t>
      </w:r>
      <w:r w:rsidRPr="00836E4C">
        <w:t xml:space="preserve">. Учредитель осуществляет </w:t>
      </w:r>
      <w:proofErr w:type="gramStart"/>
      <w:r w:rsidRPr="00836E4C">
        <w:t>контроль за</w:t>
      </w:r>
      <w:proofErr w:type="gramEnd"/>
      <w:r w:rsidRPr="00836E4C">
        <w:t xml:space="preserve"> деятельностью детского сада. </w:t>
      </w:r>
      <w:r w:rsidR="00E153EF" w:rsidRPr="00836E4C">
        <w:rPr>
          <w:rFonts w:eastAsia="Times New Roman"/>
          <w:lang w:eastAsia="ru-RU"/>
        </w:rPr>
        <w:t xml:space="preserve"> Исходя из целей, принципов построения и стратегии развития учреждения сложилась структура, в которой выделяется </w:t>
      </w:r>
      <w:r w:rsidR="00E153EF" w:rsidRPr="00836E4C">
        <w:rPr>
          <w:rFonts w:eastAsia="Times New Roman"/>
          <w:b/>
          <w:bCs/>
          <w:lang w:eastAsia="ru-RU"/>
        </w:rPr>
        <w:t>4 уровня управления:</w:t>
      </w:r>
    </w:p>
    <w:p w:rsidR="00E153EF" w:rsidRPr="00836E4C" w:rsidRDefault="00E153EF" w:rsidP="00E153E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36E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</w:t>
      </w:r>
      <w:r w:rsidRPr="00836E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 Первый уровень:</w:t>
      </w:r>
    </w:p>
    <w:p w:rsidR="00E153EF" w:rsidRPr="00836E4C" w:rsidRDefault="00E153EF" w:rsidP="00E153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E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</w:t>
      </w:r>
      <w:r w:rsidRPr="00836E4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Заведующий</w:t>
      </w:r>
      <w:r w:rsidRPr="00836E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главное административное лицо, воплощающее единоначалие и несущее персональную ответственность за все, что делается в образовательном учреждении всеми субъектами управления.</w:t>
      </w:r>
    </w:p>
    <w:p w:rsidR="00E153EF" w:rsidRPr="00836E4C" w:rsidRDefault="00E153EF" w:rsidP="00E153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На этом же уровне модели находятся высшие органы коллегиального и общественного управления, имеющие тот или иной правовой статус:  </w:t>
      </w:r>
      <w:r w:rsidRPr="00836E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Педагогический совет, Общее собрание работников.</w:t>
      </w:r>
    </w:p>
    <w:p w:rsidR="00E153EF" w:rsidRPr="00836E4C" w:rsidRDefault="00E153EF" w:rsidP="00E153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E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</w:t>
      </w:r>
      <w:r w:rsidRPr="00836E4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Педагогический совет</w:t>
      </w: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коллективный орган управления ДОУ, который решает вопросы, связанные с реализацией программы развития ДОУ, рассматривает проблемы, подготовленные администрацией ДОУ, несет коллективную ответственность за принятые решения. </w:t>
      </w:r>
    </w:p>
    <w:p w:rsidR="00E153EF" w:rsidRPr="00836E4C" w:rsidRDefault="00E153EF" w:rsidP="00E153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E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</w:t>
      </w:r>
      <w:r w:rsidRPr="00836E4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Общее собрание работников</w:t>
      </w:r>
      <w:r w:rsidRPr="00836E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объединяет всех членов трудового коллектива. Оно решает вопросы, связанные с разработкой Коллективного договора, Правил внутреннего трудового распорядка, проектов локальных актов ДОУ.</w:t>
      </w:r>
    </w:p>
    <w:p w:rsidR="00E153EF" w:rsidRPr="00836E4C" w:rsidRDefault="00E153EF" w:rsidP="00E153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Субъекты управления этого уровня обеспечивают единство управляющей системы в целом, определяют стратегическое направление развития образовательного учреждения.</w:t>
      </w:r>
    </w:p>
    <w:p w:rsidR="00E153EF" w:rsidRPr="00836E4C" w:rsidRDefault="00E153EF" w:rsidP="00E153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36E4C">
        <w:rPr>
          <w:rFonts w:ascii="Times New Roman" w:eastAsia="Calibri" w:hAnsi="Times New Roman" w:cs="Times New Roman"/>
          <w:b/>
          <w:sz w:val="24"/>
          <w:szCs w:val="24"/>
        </w:rPr>
        <w:t xml:space="preserve">            </w:t>
      </w:r>
      <w:r w:rsidRPr="00836E4C">
        <w:rPr>
          <w:rFonts w:ascii="Times New Roman" w:eastAsia="Calibri" w:hAnsi="Times New Roman" w:cs="Times New Roman"/>
          <w:b/>
          <w:i/>
          <w:sz w:val="24"/>
          <w:szCs w:val="24"/>
        </w:rPr>
        <w:t>Совет родителей</w:t>
      </w:r>
      <w:r w:rsidRPr="00836E4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36E4C">
        <w:rPr>
          <w:rFonts w:ascii="Times New Roman" w:eastAsia="Calibri" w:hAnsi="Times New Roman" w:cs="Times New Roman"/>
          <w:sz w:val="24"/>
          <w:szCs w:val="24"/>
        </w:rPr>
        <w:t xml:space="preserve">может быть создан по инициативе родителей в целях учета мнения родителей (законных представителей) несовершеннолетних по вопросам управления Учреждением и при принятии Учреждением локальных нормативных актов, затрагивающих их права и законные интересы </w:t>
      </w:r>
    </w:p>
    <w:p w:rsidR="00E153EF" w:rsidRPr="00836E4C" w:rsidRDefault="00E153EF" w:rsidP="00E153E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36E4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Второй уровень</w:t>
      </w:r>
      <w:r w:rsidRPr="00836E4C">
        <w:rPr>
          <w:rFonts w:ascii="Times New Roman" w:eastAsia="Times New Roman" w:hAnsi="Times New Roman" w:cs="Times New Roman"/>
          <w:b/>
          <w:bCs/>
          <w:color w:val="993366"/>
          <w:sz w:val="24"/>
          <w:szCs w:val="24"/>
          <w:lang w:eastAsia="ru-RU"/>
        </w:rPr>
        <w:t xml:space="preserve"> – </w:t>
      </w:r>
      <w:r w:rsidRPr="00836E4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старший воспитатель, старшая медсестра, завхоз.</w:t>
      </w:r>
    </w:p>
    <w:p w:rsidR="00E153EF" w:rsidRPr="00836E4C" w:rsidRDefault="00E153EF" w:rsidP="00E153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Каждый член администрации интегрирует определенное направление или подразделение учебно-воспитательной системы и выступает звеном опосредованного руководства заведующего образовательной системой.</w:t>
      </w:r>
    </w:p>
    <w:p w:rsidR="00E153EF" w:rsidRPr="00836E4C" w:rsidRDefault="00E153EF" w:rsidP="00E153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Его главная функция – согласование деятельности всех участников процесса в соответствии с заданными целями, программой и ожидаемыми результатами.</w:t>
      </w:r>
    </w:p>
    <w:p w:rsidR="00E153EF" w:rsidRPr="00836E4C" w:rsidRDefault="00E153EF" w:rsidP="00E153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836E4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Третий уровень</w:t>
      </w:r>
      <w:r w:rsidRPr="00836E4C">
        <w:rPr>
          <w:rFonts w:ascii="Times New Roman" w:eastAsia="Times New Roman" w:hAnsi="Times New Roman" w:cs="Times New Roman"/>
          <w:b/>
          <w:bCs/>
          <w:color w:val="993366"/>
          <w:sz w:val="24"/>
          <w:szCs w:val="24"/>
          <w:lang w:eastAsia="ru-RU"/>
        </w:rPr>
        <w:t xml:space="preserve"> – </w:t>
      </w:r>
      <w:r w:rsidRPr="00836E4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воспитатели, специалисты ДОУ, педагоги ДПУ, младшие воспитатели, работники пищеблока, обслуживающий персонал.</w:t>
      </w:r>
    </w:p>
    <w:p w:rsidR="00E153EF" w:rsidRPr="00836E4C" w:rsidRDefault="00E153EF" w:rsidP="00E153E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36E4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Четвертый уровень</w:t>
      </w: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836E4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воспитанники, родители.</w:t>
      </w:r>
    </w:p>
    <w:p w:rsidR="00E153EF" w:rsidRPr="00836E4C" w:rsidRDefault="00E153EF" w:rsidP="00E153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Основная цель и задачи развития разворачиваются соответствующими управленческими действиями, которые учитывают нормативно-правовые, финансово-экономические, кадровые и психолого-педагогические особенности учреждения и направлены на решение вопросов, отнесенных законодательством РФ к ведению дошкольного образовательного учреждения.</w:t>
      </w:r>
    </w:p>
    <w:p w:rsidR="00E153EF" w:rsidRPr="00836E4C" w:rsidRDefault="00E153EF" w:rsidP="00E153EF">
      <w:pPr>
        <w:pStyle w:val="Default"/>
        <w:jc w:val="both"/>
      </w:pPr>
    </w:p>
    <w:p w:rsidR="00CC6F18" w:rsidRPr="00836E4C" w:rsidRDefault="00E153EF" w:rsidP="00E153EF">
      <w:pPr>
        <w:pStyle w:val="Default"/>
        <w:jc w:val="center"/>
        <w:rPr>
          <w:b/>
          <w:bCs/>
        </w:rPr>
      </w:pPr>
      <w:r w:rsidRPr="00836E4C">
        <w:rPr>
          <w:b/>
          <w:bCs/>
          <w:lang w:val="en-US"/>
        </w:rPr>
        <w:t>III</w:t>
      </w:r>
      <w:r w:rsidR="00CC6F18" w:rsidRPr="00836E4C">
        <w:rPr>
          <w:b/>
          <w:bCs/>
        </w:rPr>
        <w:t>.Оценка содержания образования и качества подготовки воспитанников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Содержание образования в Учреждении определяется реализуемыми образовательными программами.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</w:t>
      </w:r>
      <w:proofErr w:type="gramStart"/>
      <w:r w:rsidRPr="00836E4C">
        <w:t xml:space="preserve">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</w:t>
      </w:r>
      <w:r w:rsidRPr="00836E4C">
        <w:lastRenderedPageBreak/>
        <w:t>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  <w:r w:rsidRPr="00836E4C">
        <w:t xml:space="preserve">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 Воспитание и обучение детей в Учреждении ведется на государственных языках Республики Татарстан – русском и татарском языках, в соответствии с Законом 6 Республики Татарстан «О государственных языках Республики Татарстан и других языках в Республике Татарстан» и регламентируется Положением о языках.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Расположение МБДОУ «Детский сад № 338» позволяет взаимодействовать: </w:t>
      </w:r>
    </w:p>
    <w:p w:rsidR="00CC6F18" w:rsidRPr="00836E4C" w:rsidRDefault="00CC6F18" w:rsidP="00CC6F18">
      <w:pPr>
        <w:pStyle w:val="Default"/>
        <w:spacing w:after="62"/>
      </w:pPr>
      <w:r w:rsidRPr="00836E4C">
        <w:t xml:space="preserve">1) с культурными заведениями города (детская библиотека № 9); </w:t>
      </w:r>
    </w:p>
    <w:p w:rsidR="00CC6F18" w:rsidRPr="00836E4C" w:rsidRDefault="00CC6F18" w:rsidP="00CC6F18">
      <w:pPr>
        <w:pStyle w:val="Default"/>
        <w:spacing w:after="62"/>
      </w:pPr>
      <w:r w:rsidRPr="00836E4C">
        <w:t xml:space="preserve">2) с образовательными учреждениями (СОШ № 38, СОШ № 9,СОШ № 49); </w:t>
      </w:r>
    </w:p>
    <w:p w:rsidR="00CC6F18" w:rsidRPr="00836E4C" w:rsidRDefault="00CC6F18" w:rsidP="00CC6F18">
      <w:pPr>
        <w:pStyle w:val="Default"/>
      </w:pPr>
      <w:r w:rsidRPr="00836E4C">
        <w:t xml:space="preserve">3) с учреждениями дополнительного образования;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 Стратегия, цели и задачи развития МБДОУ «Детский сад № 338» отражены в программе развития ДОУ на 201</w:t>
      </w:r>
      <w:r w:rsidR="00E153EF" w:rsidRPr="00836E4C">
        <w:t>9</w:t>
      </w:r>
      <w:r w:rsidRPr="00836E4C">
        <w:t>- 20</w:t>
      </w:r>
      <w:r w:rsidR="00E153EF" w:rsidRPr="00836E4C">
        <w:t>23</w:t>
      </w:r>
      <w:r w:rsidRPr="00836E4C">
        <w:t xml:space="preserve"> годы. Программа развития МБДОУ «Детский сад № 338» предусматривает задачу по развитию личностного потенциала ребенка в условиях взаимодействия ДОУ, семьи, школы и внешнего социума. Контрольно-аналитическая деятельность спланирована в полном объёме. План по содержанию многогранен, объективен, точен, актуален, доступен для каждого педагога детского сада. Четко сформулированы и обоснованы цели и задачи развития учреждения в целом. При определении ведущих задач развития учреждения учитывает уровень педагогического мастерства каждого педагога, состояние образовательной работы в дошкольном учреждении, материально-техническую оснащенность. </w:t>
      </w:r>
    </w:p>
    <w:p w:rsidR="00CC6F18" w:rsidRDefault="00CC6F18" w:rsidP="00CC6F18">
      <w:pPr>
        <w:pStyle w:val="Default"/>
        <w:jc w:val="both"/>
      </w:pPr>
      <w:r w:rsidRPr="00836E4C">
        <w:t xml:space="preserve">                Окружающая социальная среда содействует развитию познавательной деятельности, формирует определенные представления о близких и конкретных фактах общественной жизни, труда и быта людей, удовлетворяет интеллектуальные, эмоциональные, эстетические запросы и дает возможность приобщать детей к национальной культуре народов Татарстана</w:t>
      </w:r>
    </w:p>
    <w:p w:rsidR="00836E4C" w:rsidRPr="00836E4C" w:rsidRDefault="00836E4C" w:rsidP="00CC6F18">
      <w:pPr>
        <w:pStyle w:val="Default"/>
        <w:jc w:val="both"/>
        <w:rPr>
          <w:b/>
          <w:bCs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6095"/>
        <w:gridCol w:w="3402"/>
      </w:tblGrid>
      <w:tr w:rsidR="00CC6F18" w:rsidRPr="00836E4C" w:rsidTr="00CC6F18">
        <w:trPr>
          <w:trHeight w:val="98"/>
        </w:trPr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. </w:t>
            </w:r>
            <w:r w:rsidRPr="00836E4C">
              <w:rPr>
                <w:b/>
                <w:bCs/>
              </w:rPr>
              <w:t xml:space="preserve">3.1. Результаты социологических исследований семей воспитанников </w:t>
            </w:r>
          </w:p>
        </w:tc>
      </w:tr>
      <w:tr w:rsidR="00CC6F18" w:rsidRPr="00836E4C" w:rsidTr="00CC6F18">
        <w:trPr>
          <w:trHeight w:val="10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3.1.1.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Всего семей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24346">
            <w:pPr>
              <w:pStyle w:val="Default"/>
              <w:spacing w:line="276" w:lineRule="auto"/>
            </w:pPr>
            <w:r w:rsidRPr="00836E4C">
              <w:t>14</w:t>
            </w:r>
            <w:r w:rsidR="00E153EF" w:rsidRPr="00836E4C">
              <w:t>3</w:t>
            </w:r>
          </w:p>
        </w:tc>
      </w:tr>
      <w:tr w:rsidR="00CC6F18" w:rsidRPr="00836E4C" w:rsidTr="00CC6F18">
        <w:trPr>
          <w:trHeight w:val="10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3.1.2.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Полные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4B3081">
            <w:pPr>
              <w:pStyle w:val="Default"/>
              <w:spacing w:line="276" w:lineRule="auto"/>
            </w:pPr>
            <w:r w:rsidRPr="00836E4C">
              <w:t>7</w:t>
            </w:r>
            <w:r w:rsidR="004B3081" w:rsidRPr="00836E4C">
              <w:t xml:space="preserve">2 </w:t>
            </w:r>
            <w:r w:rsidRPr="00836E4C">
              <w:t xml:space="preserve">% </w:t>
            </w:r>
          </w:p>
        </w:tc>
      </w:tr>
      <w:tr w:rsidR="00CC6F18" w:rsidRPr="00836E4C" w:rsidTr="00CC6F18">
        <w:trPr>
          <w:trHeight w:val="10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3.1.3. 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Неполные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4B3081">
            <w:pPr>
              <w:pStyle w:val="Default"/>
              <w:spacing w:line="276" w:lineRule="auto"/>
            </w:pPr>
            <w:r w:rsidRPr="00836E4C">
              <w:t xml:space="preserve">24 </w:t>
            </w:r>
            <w:r w:rsidR="00CC6F18" w:rsidRPr="00836E4C">
              <w:t xml:space="preserve">% </w:t>
            </w:r>
          </w:p>
        </w:tc>
      </w:tr>
      <w:tr w:rsidR="00CC6F18" w:rsidRPr="00836E4C" w:rsidTr="00CC6F18">
        <w:trPr>
          <w:trHeight w:val="10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3.1.4. 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Многодетные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4% </w:t>
            </w:r>
          </w:p>
        </w:tc>
      </w:tr>
      <w:tr w:rsidR="00CC6F18" w:rsidRPr="00836E4C" w:rsidTr="00CC6F18">
        <w:trPr>
          <w:trHeight w:val="10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3.1.5.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С опекунами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>-</w:t>
            </w:r>
          </w:p>
        </w:tc>
      </w:tr>
      <w:tr w:rsidR="00CC6F18" w:rsidRPr="00836E4C" w:rsidTr="00CC6F18">
        <w:trPr>
          <w:trHeight w:val="47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3.1.6.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Социальное положение родителей: </w:t>
            </w:r>
          </w:p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- рабочие / служащие </w:t>
            </w:r>
          </w:p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-предприниматели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F18" w:rsidRPr="00836E4C" w:rsidRDefault="00CC6F18">
            <w:pPr>
              <w:pStyle w:val="Default"/>
              <w:spacing w:line="276" w:lineRule="auto"/>
            </w:pPr>
          </w:p>
          <w:p w:rsidR="00CC6F18" w:rsidRPr="00836E4C" w:rsidRDefault="00535CD6">
            <w:pPr>
              <w:pStyle w:val="Default"/>
              <w:spacing w:line="276" w:lineRule="auto"/>
            </w:pPr>
            <w:r w:rsidRPr="00836E4C">
              <w:t>44</w:t>
            </w:r>
            <w:r w:rsidR="00CC6F18" w:rsidRPr="00836E4C">
              <w:t xml:space="preserve"> % / </w:t>
            </w:r>
            <w:r w:rsidRPr="00836E4C">
              <w:t>53</w:t>
            </w:r>
            <w:r w:rsidR="00CC6F18" w:rsidRPr="00836E4C">
              <w:t xml:space="preserve">% </w:t>
            </w:r>
          </w:p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3 % </w:t>
            </w:r>
          </w:p>
        </w:tc>
      </w:tr>
    </w:tbl>
    <w:p w:rsidR="00836E4C" w:rsidRDefault="00836E4C" w:rsidP="009906EB">
      <w:pPr>
        <w:pStyle w:val="Default"/>
        <w:jc w:val="center"/>
        <w:rPr>
          <w:b/>
          <w:bCs/>
        </w:rPr>
      </w:pPr>
    </w:p>
    <w:p w:rsidR="00CC6F18" w:rsidRPr="00836E4C" w:rsidRDefault="009906EB" w:rsidP="009906EB">
      <w:pPr>
        <w:pStyle w:val="Default"/>
        <w:jc w:val="center"/>
      </w:pPr>
      <w:r w:rsidRPr="00836E4C">
        <w:rPr>
          <w:b/>
          <w:bCs/>
          <w:lang w:val="en-US"/>
        </w:rPr>
        <w:t>IV</w:t>
      </w:r>
      <w:r w:rsidR="00CC6F18" w:rsidRPr="00836E4C">
        <w:rPr>
          <w:b/>
          <w:bCs/>
        </w:rPr>
        <w:t>. Состояние предметно-развивающей среды.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    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    В МБДОУ функционируют: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 В группах создана предметно-пространственная среда: разнообразные центры развивающей активности. Групповые комнаты оформлены красиво, эстетично. В каждой возрастной группе имеются зоны познавательной активности, для организации самостоятельной деятельности. Целесообразно оснащение групповых комнат помогает развитию ребенка: дети могут самостоятельно определить содержание деятельности, наметить план действия, распределить свое время и активно участвовать в деятельности, используя различные предметы и игрушки. Дети позволяют себе в соответствии со своими интересами и желаниями свободно заниматься в одно и то же время, не мешая друг другу, разными видами деятельности: физкультурой, музыкой, рисованием, лепкой и т.д. </w:t>
      </w:r>
    </w:p>
    <w:p w:rsidR="00836E4C" w:rsidRPr="00836E4C" w:rsidRDefault="00CC6F18" w:rsidP="00836E4C">
      <w:pPr>
        <w:pStyle w:val="Default"/>
        <w:jc w:val="both"/>
      </w:pPr>
      <w:r w:rsidRPr="00836E4C">
        <w:lastRenderedPageBreak/>
        <w:t xml:space="preserve">              Руководитель обеспечивает соблюдение правил противопожарного режима в дошкольном учреждении.  По приказу </w:t>
      </w:r>
      <w:proofErr w:type="gramStart"/>
      <w:r w:rsidRPr="00836E4C">
        <w:t xml:space="preserve">назначены ответственные лица за </w:t>
      </w:r>
      <w:r w:rsidR="009906EB" w:rsidRPr="00836E4C">
        <w:t xml:space="preserve">   </w:t>
      </w:r>
      <w:r w:rsidR="00836E4C">
        <w:t xml:space="preserve">пожарную  безопасность в детском саду </w:t>
      </w:r>
      <w:r w:rsidR="00836E4C" w:rsidRPr="00836E4C">
        <w:t>в целях обеспечения противопожарного режима организована</w:t>
      </w:r>
      <w:proofErr w:type="gramEnd"/>
      <w:r w:rsidR="00836E4C" w:rsidRPr="00836E4C">
        <w:t xml:space="preserve"> добровольная пожарная дружина. Инструкция по противопожарной безопасности проводится в сроки установленные законодательством. Противопожарная сигнализация и система оповещения людей на случай возникновения пожара в рабочем состоянии. В пожароопасных помещениях установлены противопожарные двери, во всём здании установлена современная АПС. </w:t>
      </w:r>
    </w:p>
    <w:p w:rsidR="00836E4C" w:rsidRPr="00836E4C" w:rsidRDefault="00836E4C" w:rsidP="00836E4C">
      <w:pPr>
        <w:pStyle w:val="Default"/>
        <w:jc w:val="both"/>
      </w:pPr>
      <w:r w:rsidRPr="00836E4C">
        <w:t xml:space="preserve">               Для обеспечения безопасности воспитанников детский сад оборудован специальными системами безопасности: видеонаблюдением, кнопкой «Тревожной сигнализации» с выводом сигнала на пульт вневедомственной охраны, автоматической системой пожарной сигнализации, первичными средствами пожаротушения, карточно - пропускной системой. </w:t>
      </w:r>
    </w:p>
    <w:p w:rsidR="00CC6F18" w:rsidRPr="00836E4C" w:rsidRDefault="00CC6F18" w:rsidP="009906EB">
      <w:pPr>
        <w:pStyle w:val="Default"/>
        <w:ind w:right="-2"/>
        <w:jc w:val="both"/>
      </w:pPr>
    </w:p>
    <w:tbl>
      <w:tblPr>
        <w:tblpPr w:leftFromText="180" w:rightFromText="180" w:bottomFromText="200" w:vertAnchor="page" w:horzAnchor="margin" w:tblpY="6481"/>
        <w:tblW w:w="10173" w:type="dxa"/>
        <w:tblLayout w:type="fixed"/>
        <w:tblLook w:val="04A0" w:firstRow="1" w:lastRow="0" w:firstColumn="1" w:lastColumn="0" w:noHBand="0" w:noVBand="1"/>
      </w:tblPr>
      <w:tblGrid>
        <w:gridCol w:w="3794"/>
        <w:gridCol w:w="6379"/>
      </w:tblGrid>
      <w:tr w:rsidR="00CC6F18" w:rsidRPr="00836E4C" w:rsidTr="00836E4C">
        <w:trPr>
          <w:trHeight w:val="109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535CD6">
            <w:pPr>
              <w:pStyle w:val="Default"/>
              <w:spacing w:line="276" w:lineRule="auto"/>
              <w:jc w:val="center"/>
            </w:pPr>
            <w:r w:rsidRPr="00836E4C">
              <w:t>Помещения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535CD6">
            <w:pPr>
              <w:pStyle w:val="Default"/>
              <w:spacing w:line="276" w:lineRule="auto"/>
              <w:jc w:val="center"/>
            </w:pPr>
            <w:r w:rsidRPr="00836E4C">
              <w:t>Функция</w:t>
            </w:r>
          </w:p>
        </w:tc>
      </w:tr>
      <w:tr w:rsidR="00CC6F18" w:rsidRPr="00836E4C" w:rsidTr="00836E4C">
        <w:trPr>
          <w:trHeight w:val="1201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535CD6">
            <w:pPr>
              <w:pStyle w:val="Default"/>
              <w:spacing w:line="276" w:lineRule="auto"/>
            </w:pPr>
            <w:r w:rsidRPr="00836E4C">
              <w:t xml:space="preserve">Музыкальный /Физкультурный зал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 w:rsidP="00833FD1">
            <w:pPr>
              <w:pStyle w:val="Default"/>
              <w:jc w:val="both"/>
            </w:pPr>
            <w:r w:rsidRPr="00836E4C">
              <w:t>Проведение О</w:t>
            </w:r>
            <w:r w:rsidR="00CC6F18" w:rsidRPr="00836E4C">
              <w:t xml:space="preserve">ОД по музыкальному развитию, совместной деятельности детей и взрослых по организации праздников, развлечений, утренней гимнастики, индивидуальной работы с детьми, консультаций для воспитателей и родителей </w:t>
            </w:r>
          </w:p>
          <w:p w:rsidR="00CC6F18" w:rsidRPr="00836E4C" w:rsidRDefault="009906EB" w:rsidP="00833FD1">
            <w:pPr>
              <w:pStyle w:val="Default"/>
              <w:jc w:val="both"/>
            </w:pPr>
            <w:r w:rsidRPr="00836E4C">
              <w:t>Проведения О</w:t>
            </w:r>
            <w:r w:rsidR="00CC6F18" w:rsidRPr="00836E4C">
              <w:t xml:space="preserve">ОД по физическому развитию, утренней гимнастики, совместной деятельности детей и взрослых по организации спортивных досугов, развлечений, праздников. </w:t>
            </w:r>
          </w:p>
        </w:tc>
      </w:tr>
      <w:tr w:rsidR="00CC6F18" w:rsidRPr="00836E4C" w:rsidTr="00836E4C">
        <w:trPr>
          <w:trHeight w:val="58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535CD6">
            <w:pPr>
              <w:pStyle w:val="Default"/>
              <w:spacing w:line="276" w:lineRule="auto"/>
            </w:pPr>
            <w:r w:rsidRPr="00836E4C">
              <w:t xml:space="preserve">Кабинет татарского языка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 w:rsidP="00833FD1">
            <w:pPr>
              <w:pStyle w:val="Default"/>
              <w:jc w:val="both"/>
            </w:pPr>
            <w:r w:rsidRPr="00836E4C">
              <w:t>Проведение О</w:t>
            </w:r>
            <w:r w:rsidR="00CC6F18" w:rsidRPr="00836E4C">
              <w:t xml:space="preserve">ОД и совместной деятельности детей и взрослых по обучению детей татарскому языку, ознакомление с историей, традициями, культурой и бытом татарского народа, татарскими поэтами и писателями, и др. </w:t>
            </w:r>
          </w:p>
        </w:tc>
      </w:tr>
      <w:tr w:rsidR="00CC6F18" w:rsidRPr="00836E4C" w:rsidTr="00836E4C">
        <w:trPr>
          <w:trHeight w:val="42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535CD6">
            <w:pPr>
              <w:pStyle w:val="Default"/>
              <w:spacing w:line="276" w:lineRule="auto"/>
            </w:pPr>
            <w:r w:rsidRPr="00836E4C">
              <w:t>Кабинет  ПДД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 w:rsidP="00833FD1">
            <w:pPr>
              <w:pStyle w:val="Default"/>
              <w:jc w:val="both"/>
            </w:pPr>
            <w:r w:rsidRPr="00836E4C">
              <w:t>Проведение О</w:t>
            </w:r>
            <w:r w:rsidR="00CC6F18" w:rsidRPr="00836E4C">
              <w:t>ОД и совместной деятельности детей и взрослых по  социально-</w:t>
            </w:r>
            <w:r w:rsidR="00357378" w:rsidRPr="00836E4C">
              <w:t>коммуникативному</w:t>
            </w:r>
            <w:r w:rsidR="00CC6F18" w:rsidRPr="00836E4C">
              <w:t xml:space="preserve"> развитию. </w:t>
            </w:r>
          </w:p>
        </w:tc>
      </w:tr>
      <w:tr w:rsidR="00CC6F18" w:rsidRPr="00836E4C" w:rsidTr="00836E4C">
        <w:trPr>
          <w:trHeight w:val="267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535CD6">
            <w:pPr>
              <w:pStyle w:val="Default"/>
              <w:spacing w:line="276" w:lineRule="auto"/>
            </w:pPr>
            <w:r w:rsidRPr="00836E4C">
              <w:t xml:space="preserve">Методический кабинет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833FD1">
            <w:pPr>
              <w:pStyle w:val="Default"/>
              <w:jc w:val="both"/>
            </w:pPr>
            <w:r w:rsidRPr="00836E4C">
              <w:t xml:space="preserve">Консультативная работа с педагогами, методическое обеспечение учебно-воспитательного процесса </w:t>
            </w:r>
          </w:p>
        </w:tc>
      </w:tr>
      <w:tr w:rsidR="00CC6F18" w:rsidRPr="00836E4C" w:rsidTr="00836E4C">
        <w:trPr>
          <w:trHeight w:val="267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535CD6">
            <w:pPr>
              <w:pStyle w:val="Default"/>
              <w:spacing w:line="276" w:lineRule="auto"/>
            </w:pPr>
            <w:r w:rsidRPr="00836E4C">
              <w:t xml:space="preserve">Медицинский кабинет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833FD1">
            <w:pPr>
              <w:pStyle w:val="Default"/>
              <w:jc w:val="both"/>
            </w:pPr>
            <w:r w:rsidRPr="00836E4C">
              <w:t xml:space="preserve">Обеспечение медицинского сопровождения образовательного процесса </w:t>
            </w:r>
          </w:p>
        </w:tc>
      </w:tr>
    </w:tbl>
    <w:p w:rsidR="00CC6F18" w:rsidRPr="00836E4C" w:rsidRDefault="009906EB" w:rsidP="00CC6F18">
      <w:pPr>
        <w:pStyle w:val="Default"/>
      </w:pPr>
      <w:r w:rsidRPr="00836E4C">
        <w:rPr>
          <w:b/>
          <w:bCs/>
        </w:rPr>
        <w:t xml:space="preserve">                           </w:t>
      </w:r>
      <w:r w:rsidRPr="00836E4C">
        <w:rPr>
          <w:b/>
          <w:bCs/>
          <w:lang w:val="en-US"/>
        </w:rPr>
        <w:t>V</w:t>
      </w:r>
      <w:r w:rsidR="00CC6F18" w:rsidRPr="00836E4C">
        <w:rPr>
          <w:b/>
          <w:bCs/>
        </w:rPr>
        <w:t xml:space="preserve">. Характеристика образовательного процесса и его обеспечение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   Приоритетными в работе детского сада являются следующие направления: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1. Оздоровление детей, в том числе детей с тубинтоксикацией; </w:t>
      </w:r>
    </w:p>
    <w:p w:rsidR="00CC6F18" w:rsidRPr="00836E4C" w:rsidRDefault="00CC6F18" w:rsidP="00CC6F18">
      <w:pPr>
        <w:pStyle w:val="Default"/>
      </w:pPr>
      <w:r w:rsidRPr="00836E4C">
        <w:t xml:space="preserve">2. интеллектуальное развитие дошкольников. </w:t>
      </w:r>
    </w:p>
    <w:p w:rsidR="00836E4C" w:rsidRPr="00836E4C" w:rsidRDefault="009906EB" w:rsidP="00CC6F18">
      <w:pPr>
        <w:pStyle w:val="Default"/>
        <w:jc w:val="both"/>
        <w:rPr>
          <w:b/>
          <w:i/>
        </w:rPr>
      </w:pPr>
      <w:r w:rsidRPr="00836E4C">
        <w:t xml:space="preserve">               </w:t>
      </w:r>
      <w:r w:rsidR="00CC6F18" w:rsidRPr="00836E4C">
        <w:t xml:space="preserve">Содержание образовательного процесса в дошкольном образовательном учреждении определяется ООП </w:t>
      </w:r>
      <w:proofErr w:type="gramStart"/>
      <w:r w:rsidR="00CC6F18" w:rsidRPr="00836E4C">
        <w:t>ДО</w:t>
      </w:r>
      <w:proofErr w:type="gramEnd"/>
      <w:r w:rsidR="00CC6F18" w:rsidRPr="00836E4C">
        <w:t xml:space="preserve"> </w:t>
      </w:r>
      <w:proofErr w:type="gramStart"/>
      <w:r w:rsidR="00CC6F18" w:rsidRPr="00836E4C">
        <w:t>с</w:t>
      </w:r>
      <w:proofErr w:type="gramEnd"/>
      <w:r w:rsidR="00CC6F18" w:rsidRPr="00836E4C">
        <w:t xml:space="preserve"> учетом особенностей психофизического развития и возможностей воспитанников МБДОУ. </w:t>
      </w:r>
      <w:r w:rsidR="00836E4C">
        <w:t xml:space="preserve"> </w:t>
      </w:r>
      <w:r w:rsidR="00CC6F18" w:rsidRPr="00836E4C">
        <w:rPr>
          <w:b/>
          <w:i/>
        </w:rPr>
        <w:t xml:space="preserve">Коррекционное направление: «Оздоровление детей имеющих тубинтоксикацию» (автор </w:t>
      </w:r>
      <w:r w:rsidR="00836E4C" w:rsidRPr="00836E4C">
        <w:rPr>
          <w:b/>
          <w:i/>
        </w:rPr>
        <w:t xml:space="preserve"> </w:t>
      </w:r>
      <w:proofErr w:type="spellStart"/>
      <w:r w:rsidR="00836E4C" w:rsidRPr="00836E4C">
        <w:rPr>
          <w:b/>
          <w:i/>
        </w:rPr>
        <w:t>В.Т.Кудрявцев</w:t>
      </w:r>
      <w:proofErr w:type="spellEnd"/>
      <w:r w:rsidR="00836E4C" w:rsidRPr="00836E4C">
        <w:rPr>
          <w:b/>
          <w:i/>
        </w:rPr>
        <w:t>)</w:t>
      </w:r>
    </w:p>
    <w:p w:rsidR="00CC6F18" w:rsidRPr="00836E4C" w:rsidRDefault="00CC6F18" w:rsidP="00CC6F18">
      <w:pPr>
        <w:pStyle w:val="Default"/>
        <w:jc w:val="both"/>
      </w:pPr>
    </w:p>
    <w:p w:rsidR="00CC6F18" w:rsidRDefault="00CC6F18" w:rsidP="00CC6F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6E4C">
        <w:rPr>
          <w:rFonts w:ascii="Times New Roman" w:hAnsi="Times New Roman" w:cs="Times New Roman"/>
          <w:sz w:val="24"/>
          <w:szCs w:val="24"/>
        </w:rPr>
        <w:t xml:space="preserve">                Образовательный процесс в ОУ осуществляется в процессе организации различных видов детской деятельности, в ходе режимных моментов, самостоятельной деятельности детей, а также в процессе взаимодействия с семьями воспитанников. Одной из сильных сторон деятельности Учреждения</w:t>
      </w:r>
      <w:proofErr w:type="gramStart"/>
      <w:r w:rsidRPr="00836E4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36E4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36E4C">
        <w:rPr>
          <w:rFonts w:ascii="Times New Roman" w:hAnsi="Times New Roman" w:cs="Times New Roman"/>
          <w:sz w:val="24"/>
          <w:szCs w:val="24"/>
        </w:rPr>
        <w:t>я</w:t>
      </w:r>
      <w:proofErr w:type="gramEnd"/>
      <w:r w:rsidRPr="00836E4C">
        <w:rPr>
          <w:rFonts w:ascii="Times New Roman" w:hAnsi="Times New Roman" w:cs="Times New Roman"/>
          <w:sz w:val="24"/>
          <w:szCs w:val="24"/>
        </w:rPr>
        <w:t xml:space="preserve">вляется построение образовательного процесса с полноправным участием родителей. Апробированы стратегия вовлечения родителей в жизнь детского сада. Благодаря деятельности методической службы воспитатели владеют технологией вовлечения родителей в образовательный процесс, повысился интерес родителей к проблемам развития и воспитания детей. В целях изучения запросов родителей и выявления проблем проводится анкетирование и тестирование. Привлекает родителей к разнообразным формам совместной деятельности с детьми в детском саду и дома, способствующим оптимальному коррекционному </w:t>
      </w:r>
      <w:r w:rsidRPr="00836E4C">
        <w:rPr>
          <w:rFonts w:ascii="Times New Roman" w:hAnsi="Times New Roman" w:cs="Times New Roman"/>
          <w:sz w:val="24"/>
          <w:szCs w:val="24"/>
        </w:rPr>
        <w:lastRenderedPageBreak/>
        <w:t xml:space="preserve">воздействию, возникновению ярких эмоций, творческого вдохновения. Наглядная информация эстетично оформлена, актуальна по содержанию, на двух государственных языках. В детском саду родители являются активными участниками воспитательно - образовательного процесса.  Партнерство во взаимодействии детского сада и родителей достигается путем предоставления родителям возможности присутствовать на образовательной деятельности и других режимных моментах, совместного проведения досугов, развлечений, участия родителей в мероприятиях детского сада (участие на конкурсах, совместные праздники, изготовление поделок, игрушек, пособий). Планы работы с родителями имеются в каждой возрастной группе. </w:t>
      </w:r>
      <w:proofErr w:type="gramStart"/>
      <w:r w:rsidRPr="00836E4C">
        <w:rPr>
          <w:rFonts w:ascii="Times New Roman" w:hAnsi="Times New Roman" w:cs="Times New Roman"/>
          <w:sz w:val="24"/>
          <w:szCs w:val="24"/>
        </w:rPr>
        <w:t>Формы взаимодействия с родителями: родительские собрания, консультации, вопросы – ответы, анкетирование, совместные праздники, развлечения, педагогические чтения, конкурсы, дни открытых дверей.</w:t>
      </w:r>
      <w:proofErr w:type="gramEnd"/>
      <w:r w:rsidRPr="00836E4C">
        <w:rPr>
          <w:rFonts w:ascii="Times New Roman" w:hAnsi="Times New Roman" w:cs="Times New Roman"/>
          <w:sz w:val="24"/>
          <w:szCs w:val="24"/>
        </w:rPr>
        <w:t xml:space="preserve"> Результаты анкетирования, проведенного среди родителей воспитанников, свидетельствуют о том, что 99% из них полностью удовлетворены организацией и содержанием воспитательно-образовательного процесса в детском саду </w:t>
      </w:r>
    </w:p>
    <w:p w:rsidR="009D6969" w:rsidRDefault="009D6969" w:rsidP="00CC6F1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D6969">
        <w:rPr>
          <w:rFonts w:ascii="Times New Roman" w:hAnsi="Times New Roman" w:cs="Times New Roman"/>
          <w:b/>
          <w:i/>
          <w:sz w:val="24"/>
          <w:szCs w:val="24"/>
        </w:rPr>
        <w:t xml:space="preserve">              </w:t>
      </w:r>
      <w:r w:rsidRPr="009D696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Организация образовательного процесса в условиях пандемии</w:t>
      </w:r>
    </w:p>
    <w:p w:rsidR="009D6969" w:rsidRPr="009D6969" w:rsidRDefault="009D6969" w:rsidP="00CC6F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В условиях пандемии образовательная работа перешла на другой уровень преподавания. Были организованы онлайн-трансляции для детей и родителей  «</w:t>
      </w:r>
      <w:proofErr w:type="gramStart"/>
      <w:r>
        <w:rPr>
          <w:rFonts w:ascii="Times New Roman" w:hAnsi="Times New Roman" w:cs="Times New Roman"/>
          <w:sz w:val="24"/>
          <w:szCs w:val="24"/>
        </w:rPr>
        <w:t>Очумелые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ручки», были организованы  конкурсы среди детей («Лучшая поделка из бросового материала», «Мои любимые сказки», «Спасибо деду за Победу»). Педагоги разучивали песни, движения, стихи, учили детей приемам рисования, лепки с помощью онлайн-трансляции, </w:t>
      </w:r>
      <w:r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9D696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Вся работа бала широко представлена на страничке МБДОУ «Детский сад № 338»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Инстанраме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906EB" w:rsidRPr="00836E4C" w:rsidRDefault="009906EB" w:rsidP="009906EB">
      <w:pPr>
        <w:pStyle w:val="Default"/>
        <w:jc w:val="center"/>
        <w:rPr>
          <w:b/>
          <w:bCs/>
        </w:rPr>
      </w:pPr>
    </w:p>
    <w:p w:rsidR="00CC6F18" w:rsidRPr="00836E4C" w:rsidRDefault="009906EB" w:rsidP="009906EB">
      <w:pPr>
        <w:pStyle w:val="Default"/>
        <w:jc w:val="center"/>
      </w:pPr>
      <w:proofErr w:type="gramStart"/>
      <w:r w:rsidRPr="00836E4C">
        <w:rPr>
          <w:b/>
          <w:bCs/>
          <w:lang w:val="en-US"/>
        </w:rPr>
        <w:t>VI</w:t>
      </w:r>
      <w:r w:rsidR="00CC6F18" w:rsidRPr="00836E4C">
        <w:rPr>
          <w:b/>
          <w:bCs/>
        </w:rPr>
        <w:t>.Уровень кадрового обеспечение учреждения.</w:t>
      </w:r>
      <w:proofErr w:type="gramEnd"/>
    </w:p>
    <w:p w:rsidR="00CC6F18" w:rsidRPr="00836E4C" w:rsidRDefault="009906EB" w:rsidP="00535CD6">
      <w:pPr>
        <w:pStyle w:val="Default"/>
        <w:jc w:val="both"/>
      </w:pPr>
      <w:r w:rsidRPr="00836E4C">
        <w:t xml:space="preserve">             </w:t>
      </w:r>
      <w:r w:rsidR="00CC6F18" w:rsidRPr="00836E4C">
        <w:t xml:space="preserve">Общей целью кадровой политики и профессионального </w:t>
      </w:r>
      <w:r w:rsidR="00535CD6" w:rsidRPr="00836E4C">
        <w:t>совершенствования педагогов в МБ</w:t>
      </w:r>
      <w:r w:rsidR="00CC6F18" w:rsidRPr="00836E4C">
        <w:t xml:space="preserve">ДОУ выступает развитие их ценностной ориентации (на ребенка, на деятельность, направленную на развитие детей, на собственное совершенствование); мотивов и профессиональных потребностей, а также профессиональных знаний, умений и профессионально-значимых качеств личности. </w:t>
      </w:r>
    </w:p>
    <w:p w:rsidR="00CC6F18" w:rsidRPr="00836E4C" w:rsidRDefault="00CC6F18" w:rsidP="00836E4C">
      <w:pPr>
        <w:pStyle w:val="Default"/>
        <w:jc w:val="both"/>
      </w:pPr>
      <w:r w:rsidRPr="00836E4C">
        <w:t xml:space="preserve">Кадровый </w:t>
      </w:r>
      <w:r w:rsidR="009906EB" w:rsidRPr="00836E4C">
        <w:t>состав педагогов учреждения – 13</w:t>
      </w:r>
      <w:r w:rsidRPr="00836E4C">
        <w:t xml:space="preserve"> человек. Из них заведующая д/с – 1, старший </w:t>
      </w:r>
      <w:r w:rsidR="009906EB" w:rsidRPr="00836E4C">
        <w:t>воспитатель – 1. Воспитатели – 9</w:t>
      </w:r>
      <w:r w:rsidRPr="00836E4C">
        <w:t xml:space="preserve"> , воспитатель по обучению татарскому языку – 1, музыкальный руководитель – 1</w:t>
      </w:r>
      <w:r w:rsidR="00836E4C">
        <w:t xml:space="preserve">.  </w:t>
      </w:r>
      <w:r w:rsidRPr="00836E4C">
        <w:t>Все педагоги с высоким образовательным цензом.</w:t>
      </w:r>
    </w:p>
    <w:p w:rsidR="00CC6F18" w:rsidRPr="00836E4C" w:rsidRDefault="00CC6F18" w:rsidP="00CC6F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5050" w:type="pct"/>
        <w:tblLook w:val="04A0" w:firstRow="1" w:lastRow="0" w:firstColumn="1" w:lastColumn="0" w:noHBand="0" w:noVBand="1"/>
      </w:tblPr>
      <w:tblGrid>
        <w:gridCol w:w="896"/>
        <w:gridCol w:w="1290"/>
        <w:gridCol w:w="933"/>
        <w:gridCol w:w="781"/>
        <w:gridCol w:w="682"/>
        <w:gridCol w:w="546"/>
        <w:gridCol w:w="1092"/>
        <w:gridCol w:w="901"/>
        <w:gridCol w:w="651"/>
        <w:gridCol w:w="803"/>
        <w:gridCol w:w="647"/>
        <w:gridCol w:w="1016"/>
      </w:tblGrid>
      <w:tr w:rsidR="00CC6F18" w:rsidRPr="00836E4C" w:rsidTr="00CC6F18">
        <w:tc>
          <w:tcPr>
            <w:tcW w:w="4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годы</w:t>
            </w:r>
          </w:p>
        </w:tc>
        <w:tc>
          <w:tcPr>
            <w:tcW w:w="5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Кол-во педагогов</w:t>
            </w:r>
          </w:p>
        </w:tc>
        <w:tc>
          <w:tcPr>
            <w:tcW w:w="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11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квалификация</w:t>
            </w:r>
          </w:p>
        </w:tc>
        <w:tc>
          <w:tcPr>
            <w:tcW w:w="207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стаж</w:t>
            </w:r>
          </w:p>
        </w:tc>
      </w:tr>
      <w:tr w:rsidR="00CC6F18" w:rsidRPr="00836E4C" w:rsidTr="00CC6F1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F18" w:rsidRPr="00836E4C" w:rsidRDefault="00CC6F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F18" w:rsidRPr="00836E4C" w:rsidRDefault="00CC6F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Высш</w:t>
            </w:r>
            <w:proofErr w:type="spellEnd"/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Ср-</w:t>
            </w:r>
            <w:proofErr w:type="spellStart"/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сп</w:t>
            </w:r>
            <w:proofErr w:type="spellEnd"/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СЗД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высшая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Менее 2х лет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 5 - </w:t>
            </w:r>
            <w:proofErr w:type="spellStart"/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ти</w:t>
            </w:r>
            <w:proofErr w:type="spellEnd"/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5-10 </w:t>
            </w:r>
          </w:p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лет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10 – 20 лет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b/>
                <w:sz w:val="24"/>
                <w:szCs w:val="24"/>
              </w:rPr>
              <w:t>Свыше 20 лет</w:t>
            </w:r>
          </w:p>
        </w:tc>
      </w:tr>
      <w:tr w:rsidR="00CC6F18" w:rsidRPr="00836E4C" w:rsidTr="00CC6F18">
        <w:trPr>
          <w:cantSplit/>
          <w:trHeight w:val="1192"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 w:rsidP="003573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6E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2020 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35CD6" w:rsidRPr="00836E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6E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6E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6E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6E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6E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535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6E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CC6F18" w:rsidRPr="00836E4C" w:rsidRDefault="00CC6F18" w:rsidP="00CC6F18">
      <w:pPr>
        <w:pStyle w:val="Default"/>
        <w:rPr>
          <w:b/>
          <w:bCs/>
        </w:rPr>
      </w:pPr>
    </w:p>
    <w:p w:rsidR="00CC6F18" w:rsidRPr="00836E4C" w:rsidRDefault="009906EB" w:rsidP="009906EB">
      <w:pPr>
        <w:pStyle w:val="Default"/>
        <w:jc w:val="center"/>
        <w:rPr>
          <w:color w:val="auto"/>
        </w:rPr>
      </w:pPr>
      <w:r w:rsidRPr="00836E4C">
        <w:rPr>
          <w:b/>
          <w:bCs/>
          <w:color w:val="auto"/>
          <w:lang w:val="en-US"/>
        </w:rPr>
        <w:t>VII</w:t>
      </w:r>
      <w:r w:rsidR="00CC6F18" w:rsidRPr="00836E4C">
        <w:rPr>
          <w:b/>
          <w:bCs/>
          <w:color w:val="auto"/>
        </w:rPr>
        <w:t>. Методическая работа</w:t>
      </w:r>
    </w:p>
    <w:p w:rsidR="00CC6F18" w:rsidRPr="00836E4C" w:rsidRDefault="00CC6F18" w:rsidP="00CC6F18">
      <w:pPr>
        <w:pStyle w:val="Default"/>
        <w:jc w:val="both"/>
        <w:rPr>
          <w:color w:val="auto"/>
        </w:rPr>
      </w:pPr>
      <w:r w:rsidRPr="00836E4C">
        <w:rPr>
          <w:color w:val="auto"/>
        </w:rPr>
        <w:t xml:space="preserve">          Методическая работа занимает особое место в системе управления ДОУ, т.к. прежде </w:t>
      </w:r>
      <w:proofErr w:type="gramStart"/>
      <w:r w:rsidRPr="00836E4C">
        <w:rPr>
          <w:color w:val="auto"/>
        </w:rPr>
        <w:t>всего</w:t>
      </w:r>
      <w:proofErr w:type="gramEnd"/>
      <w:r w:rsidRPr="00836E4C">
        <w:rPr>
          <w:color w:val="auto"/>
        </w:rPr>
        <w:t xml:space="preserve"> способствует активизации личности педагога, развитию его творческого потенциала. Все формы методической работы направлены на повышение квалификации и профессионального мастерства.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Методическая работа с кадрами носит личностно – ориентированный характер. Старший воспитатель на основе </w:t>
      </w:r>
      <w:proofErr w:type="spellStart"/>
      <w:r w:rsidRPr="00836E4C">
        <w:t>профессиограмм</w:t>
      </w:r>
      <w:proofErr w:type="spellEnd"/>
      <w:r w:rsidRPr="00836E4C">
        <w:t xml:space="preserve">, анкет, тестов по определению профессиональной компетенции и педагогической активности определяет работу педагогов в трех группах, в основе деления на которые лежит принцип дифференциации по уровню практического мастерства: </w:t>
      </w:r>
    </w:p>
    <w:p w:rsidR="00CC6F18" w:rsidRPr="00836E4C" w:rsidRDefault="00CC6F18" w:rsidP="00CC6F18">
      <w:pPr>
        <w:pStyle w:val="Default"/>
        <w:jc w:val="both"/>
      </w:pPr>
      <w:r w:rsidRPr="00836E4C">
        <w:sym w:font="Times New Roman" w:char="F0B7"/>
      </w:r>
      <w:r w:rsidRPr="00836E4C">
        <w:t xml:space="preserve"> педагоги, нуждающиеся в методической поддержке; </w:t>
      </w:r>
    </w:p>
    <w:p w:rsidR="00CC6F18" w:rsidRPr="00836E4C" w:rsidRDefault="00CC6F18" w:rsidP="00CC6F18">
      <w:pPr>
        <w:pStyle w:val="Default"/>
        <w:jc w:val="both"/>
      </w:pPr>
      <w:r w:rsidRPr="00836E4C">
        <w:sym w:font="Times New Roman" w:char="F0B7"/>
      </w:r>
      <w:r w:rsidRPr="00836E4C">
        <w:t xml:space="preserve"> педагоги-новаторы; </w:t>
      </w:r>
    </w:p>
    <w:p w:rsidR="00CC6F18" w:rsidRPr="00836E4C" w:rsidRDefault="00CC6F18" w:rsidP="00CC6F18">
      <w:pPr>
        <w:pStyle w:val="Default"/>
        <w:jc w:val="both"/>
      </w:pPr>
      <w:r w:rsidRPr="00836E4C">
        <w:lastRenderedPageBreak/>
        <w:sym w:font="Times New Roman" w:char="F0B7"/>
      </w:r>
      <w:r w:rsidRPr="00836E4C">
        <w:t xml:space="preserve"> педагоги на самоконтроле.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Основой планирования методической службы в детском саду является анализ со стороны руководителей, выполнение программных задач педагогами в работе с детьми. Для этого в детском саду имеется система тестирования: карты среза знаний, умений и навыков детей по разделам программы. Мониторинг проводится 2 раза в год в начале и в конце учебного года в форме индивидуальной работы с детьми и тестирования.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Старшим воспитателем накапливается банк данных на каждого педагога, содержащий анкетные данные, карточки результативности деятельности педагога, вопросники на основе анализа данного материала старший воспитатель корректирует и планирует методическую помощь, а также контроль и руководство над воспитательно-образовательным процессом.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В ДОУ проводятся обучение студентов и специалистов по подготовке и переподготовке педагогических кадров (практика студентов высших, средних профессиональных образовательных учреждений), различные формы обучения для специалистов района, города, республики.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Важнейшими направлениями методической работы являются: </w:t>
      </w:r>
    </w:p>
    <w:p w:rsidR="00CC6F18" w:rsidRPr="00836E4C" w:rsidRDefault="00CC6F18" w:rsidP="00CC6F18">
      <w:pPr>
        <w:pStyle w:val="Default"/>
        <w:jc w:val="both"/>
      </w:pPr>
      <w:r w:rsidRPr="00836E4C">
        <w:sym w:font="Times New Roman" w:char="F0B7"/>
      </w:r>
      <w:r w:rsidRPr="00836E4C">
        <w:t xml:space="preserve"> оказание методической помощи педагогам в поисках эффективных методов работы с детьми; </w:t>
      </w:r>
    </w:p>
    <w:p w:rsidR="00CC6F18" w:rsidRPr="00836E4C" w:rsidRDefault="00CC6F18" w:rsidP="00CC6F18">
      <w:pPr>
        <w:pStyle w:val="Default"/>
        <w:jc w:val="both"/>
      </w:pPr>
      <w:r w:rsidRPr="00836E4C">
        <w:sym w:font="Times New Roman" w:char="F0B7"/>
      </w:r>
      <w:r w:rsidRPr="00836E4C">
        <w:t xml:space="preserve"> реализация личных склонностей и творческих интересов с целью наиболее полного самовыражения личности педагога; </w:t>
      </w:r>
    </w:p>
    <w:p w:rsidR="00CC6F18" w:rsidRPr="00836E4C" w:rsidRDefault="00CC6F18" w:rsidP="00CC6F18">
      <w:pPr>
        <w:pStyle w:val="Default"/>
        <w:jc w:val="both"/>
      </w:pPr>
      <w:r w:rsidRPr="00836E4C">
        <w:sym w:font="Times New Roman" w:char="F0B7"/>
      </w:r>
      <w:r w:rsidRPr="00836E4C">
        <w:t xml:space="preserve"> совершенствование педагогического мастерства; </w:t>
      </w:r>
    </w:p>
    <w:p w:rsidR="00CC6F18" w:rsidRPr="00836E4C" w:rsidRDefault="00CC6F18" w:rsidP="00CC6F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6E4C">
        <w:rPr>
          <w:sz w:val="24"/>
          <w:szCs w:val="24"/>
        </w:rPr>
        <w:t xml:space="preserve"> </w:t>
      </w:r>
      <w:r w:rsidRPr="00836E4C">
        <w:rPr>
          <w:sz w:val="24"/>
          <w:szCs w:val="24"/>
        </w:rPr>
        <w:sym w:font="Times New Roman" w:char="F0B7"/>
      </w:r>
      <w:r w:rsidRPr="00836E4C">
        <w:rPr>
          <w:rFonts w:ascii="Symbol" w:hAnsi="Symbol" w:cs="Symbol"/>
          <w:sz w:val="24"/>
          <w:szCs w:val="24"/>
        </w:rPr>
        <w:t></w:t>
      </w:r>
      <w:r w:rsidRPr="00836E4C">
        <w:rPr>
          <w:rFonts w:ascii="Symbol" w:hAnsi="Symbol" w:cs="Symbol"/>
          <w:sz w:val="24"/>
          <w:szCs w:val="24"/>
        </w:rPr>
        <w:t></w:t>
      </w:r>
      <w:r w:rsidRPr="00836E4C">
        <w:rPr>
          <w:rFonts w:ascii="Times New Roman" w:hAnsi="Times New Roman" w:cs="Times New Roman"/>
          <w:sz w:val="24"/>
          <w:szCs w:val="24"/>
        </w:rPr>
        <w:t xml:space="preserve">обобщение, распространение и внедрение передового опыта в работу ДОУ. </w:t>
      </w:r>
    </w:p>
    <w:p w:rsidR="00CC6F18" w:rsidRPr="00836E4C" w:rsidRDefault="00CC6F18" w:rsidP="00CC6F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36E4C">
        <w:rPr>
          <w:rFonts w:ascii="Times New Roman" w:hAnsi="Times New Roman" w:cs="Times New Roman"/>
          <w:color w:val="000000"/>
          <w:sz w:val="24"/>
          <w:szCs w:val="24"/>
        </w:rPr>
        <w:sym w:font="Times New Roman" w:char="F0B7"/>
      </w:r>
      <w:r w:rsidRPr="00836E4C">
        <w:rPr>
          <w:rFonts w:ascii="Times New Roman" w:hAnsi="Times New Roman" w:cs="Times New Roman"/>
          <w:color w:val="000000"/>
          <w:sz w:val="24"/>
          <w:szCs w:val="24"/>
        </w:rPr>
        <w:t xml:space="preserve"> закрепление наставников за педагогами, проработавшими менее 2 лет. </w:t>
      </w:r>
    </w:p>
    <w:p w:rsidR="00CC6F18" w:rsidRPr="00836E4C" w:rsidRDefault="00CC6F18" w:rsidP="00CC6F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6E4C">
        <w:rPr>
          <w:rFonts w:ascii="Times New Roman" w:hAnsi="Times New Roman" w:cs="Times New Roman"/>
          <w:color w:val="000000"/>
          <w:sz w:val="24"/>
          <w:szCs w:val="24"/>
        </w:rPr>
        <w:t xml:space="preserve">            Годовые планы воспитательно-образовательной работы составляются на основе выявления возможностей и затруднений педагогов по имеющимся разделам программы, анализа педагогического процесса по результатам и итогам контроля. </w:t>
      </w:r>
    </w:p>
    <w:p w:rsidR="009906EB" w:rsidRPr="00836E4C" w:rsidRDefault="009906EB" w:rsidP="009906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C6F18" w:rsidRPr="00836E4C" w:rsidRDefault="009906EB" w:rsidP="009906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36E4C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VIII</w:t>
      </w:r>
      <w:r w:rsidR="00CC6F18" w:rsidRPr="00836E4C">
        <w:rPr>
          <w:rFonts w:ascii="Times New Roman" w:hAnsi="Times New Roman" w:cs="Times New Roman"/>
          <w:b/>
          <w:bCs/>
          <w:color w:val="000000"/>
          <w:sz w:val="24"/>
          <w:szCs w:val="24"/>
        </w:rPr>
        <w:t>.Медицинское обслуживание</w:t>
      </w:r>
    </w:p>
    <w:p w:rsidR="00CC6F18" w:rsidRPr="00836E4C" w:rsidRDefault="00CC6F18" w:rsidP="00CC6F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6E4C">
        <w:rPr>
          <w:rFonts w:ascii="Times New Roman" w:hAnsi="Times New Roman" w:cs="Times New Roman"/>
          <w:color w:val="000000"/>
          <w:sz w:val="24"/>
          <w:szCs w:val="24"/>
        </w:rPr>
        <w:t xml:space="preserve">            Важным показателем результатов работы учреждения является здоровье детей. Медицинское обслуживание ДОУ осуществляется детской поликлиникой № 7 г. Казани штатными и внештатными сотрудниками ДОУ. В штате ДОУ состоит: старшая медицинская сестра – 1 ставка, внештатный сотрудник – врач-педиатр с функциями организатора здравоохранения – по договору с поликлиникой № 7.   Медицинский блок оборудован в соответствии с санитарными требованиями. </w:t>
      </w:r>
    </w:p>
    <w:p w:rsidR="00CC6F18" w:rsidRPr="00836E4C" w:rsidRDefault="00CC6F18" w:rsidP="00CC6F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6E4C">
        <w:rPr>
          <w:rFonts w:ascii="Times New Roman" w:hAnsi="Times New Roman" w:cs="Times New Roman"/>
          <w:color w:val="000000"/>
          <w:sz w:val="24"/>
          <w:szCs w:val="24"/>
        </w:rPr>
        <w:t xml:space="preserve">            В ДОУ регулярно осуществляется мониторинг состояния здоровья детей по результатам диспансеризации, группам здоровья, физкультурным группам, эффективности иммунизации против гриппа среди воспитанников, который позволяет: выявить структуру и динамику по общей заболеваемости; оценить влияние – воспитательно-образовательного процесса на здоровье детей; наметить решения по регулированию и коррекции факторов, влияющих на самочувствие и здоровье воспитанников. Данные оценки физического развития и двигательных способностей заносятся в карту развития каждого ребенка. </w:t>
      </w:r>
    </w:p>
    <w:p w:rsidR="00CC6F18" w:rsidRPr="00836E4C" w:rsidRDefault="00CC6F18" w:rsidP="00CC6F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6E4C">
        <w:rPr>
          <w:rFonts w:ascii="Times New Roman" w:hAnsi="Times New Roman" w:cs="Times New Roman"/>
          <w:color w:val="000000"/>
          <w:sz w:val="24"/>
          <w:szCs w:val="24"/>
        </w:rPr>
        <w:t xml:space="preserve">            Особое внимание в детском саду уделяется закаливанию. Основные методы закаливания: воздушные ванны, полоскание горла, гимнастика после сна, солевые дорожки, пальчиковая гимнастика. Закаливающие процедуры сочетаются с общеразвивающими и игровыми упражнениями, дыхательной гимнастикой, что, несомненно, повышает оздоровительный эффект. </w:t>
      </w:r>
    </w:p>
    <w:p w:rsidR="00CC6F18" w:rsidRPr="00836E4C" w:rsidRDefault="00CC6F18" w:rsidP="00CC6F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6E4C">
        <w:rPr>
          <w:rFonts w:ascii="Times New Roman" w:hAnsi="Times New Roman" w:cs="Times New Roman"/>
          <w:color w:val="000000"/>
          <w:sz w:val="24"/>
          <w:szCs w:val="24"/>
        </w:rPr>
        <w:t xml:space="preserve">           При организации образовательного процесса в ДОУ соблюдается режим дня, 2 раза в день проводятся прогулки и закаливающие процедуры, выполняется требования к учебной нагрузке, целесообразно организуется двигательный режим с учетом группы здоровья каждого ребенка. </w:t>
      </w:r>
    </w:p>
    <w:p w:rsidR="00CC6F18" w:rsidRPr="00836E4C" w:rsidRDefault="00CC6F18" w:rsidP="00CC6F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652"/>
        <w:gridCol w:w="2552"/>
        <w:gridCol w:w="2268"/>
        <w:gridCol w:w="1842"/>
      </w:tblGrid>
      <w:tr w:rsidR="00CC6F18" w:rsidRPr="00836E4C" w:rsidTr="00CC6F18">
        <w:trPr>
          <w:trHeight w:val="107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Анализ посещаемости Год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535CD6" w:rsidP="003573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36E4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</w:t>
            </w:r>
            <w:r w:rsidR="009906EB" w:rsidRPr="00836E4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535CD6" w:rsidP="003573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36E4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</w:t>
            </w:r>
            <w:r w:rsidR="009906EB" w:rsidRPr="00836E4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 w:rsidP="003573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36E4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  <w:r w:rsidRPr="00836E4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20</w:t>
            </w:r>
          </w:p>
        </w:tc>
      </w:tr>
      <w:tr w:rsidR="00CC6F18" w:rsidRPr="00836E4C" w:rsidTr="00CC6F18">
        <w:trPr>
          <w:trHeight w:val="111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Количество детей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9906EB" w:rsidRPr="00836E4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836E4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836E4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43</w:t>
            </w:r>
          </w:p>
        </w:tc>
      </w:tr>
      <w:tr w:rsidR="00CC6F18" w:rsidRPr="00836E4C" w:rsidTr="00CC6F18">
        <w:trPr>
          <w:trHeight w:val="10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Средняя посещаемость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535C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836E4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  <w:r w:rsidR="00535CD6"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836E4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="00CC6F18"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CC6F18" w:rsidRPr="00836E4C" w:rsidTr="00CC6F18">
        <w:trPr>
          <w:trHeight w:val="253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% соотношении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535CD6" w:rsidP="009906E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="009906EB" w:rsidRPr="00836E4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79</w:t>
            </w:r>
            <w:r w:rsidR="00CC6F18"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535CD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="00CC6F18"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535CD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</w:t>
            </w:r>
            <w:r w:rsidR="009906EB" w:rsidRPr="00836E4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81</w:t>
            </w:r>
            <w:r w:rsidR="00CC6F18" w:rsidRPr="00836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%</w:t>
            </w:r>
          </w:p>
        </w:tc>
      </w:tr>
    </w:tbl>
    <w:p w:rsidR="00CC6F18" w:rsidRPr="00836E4C" w:rsidRDefault="00CC6F18" w:rsidP="00CC6F18">
      <w:pPr>
        <w:pStyle w:val="Default"/>
      </w:pPr>
    </w:p>
    <w:tbl>
      <w:tblPr>
        <w:tblW w:w="10314" w:type="dxa"/>
        <w:tblLayout w:type="fixed"/>
        <w:tblLook w:val="04A0" w:firstRow="1" w:lastRow="0" w:firstColumn="1" w:lastColumn="0" w:noHBand="0" w:noVBand="1"/>
      </w:tblPr>
      <w:tblGrid>
        <w:gridCol w:w="2518"/>
        <w:gridCol w:w="3969"/>
        <w:gridCol w:w="3827"/>
      </w:tblGrid>
      <w:tr w:rsidR="00CC6F18" w:rsidRPr="00836E4C" w:rsidTr="00836E4C">
        <w:trPr>
          <w:trHeight w:val="58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rPr>
                <w:b/>
                <w:bCs/>
              </w:rPr>
              <w:t xml:space="preserve">Показатели заболеваемости детей Год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rPr>
                <w:b/>
                <w:bCs/>
              </w:rPr>
              <w:t xml:space="preserve">Пропуски по болезни одним ребенком в год в данном дошкольном учреждении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proofErr w:type="gramStart"/>
            <w:r w:rsidRPr="00836E4C">
              <w:rPr>
                <w:b/>
                <w:bCs/>
              </w:rPr>
              <w:t xml:space="preserve">Пропуски по болезни одним ребенком в год в среднем по муниципальном району </w:t>
            </w:r>
            <w:proofErr w:type="gramEnd"/>
          </w:p>
        </w:tc>
      </w:tr>
      <w:tr w:rsidR="00CC6F18" w:rsidRPr="00836E4C" w:rsidTr="00836E4C">
        <w:trPr>
          <w:trHeight w:val="109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 w:rsidP="009906EB">
            <w:pPr>
              <w:pStyle w:val="Default"/>
              <w:spacing w:line="276" w:lineRule="auto"/>
              <w:jc w:val="center"/>
              <w:rPr>
                <w:lang w:val="en-US"/>
              </w:rPr>
            </w:pPr>
            <w:r w:rsidRPr="00836E4C">
              <w:rPr>
                <w:lang w:val="en-US"/>
              </w:rPr>
              <w:t>2018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>
            <w:pPr>
              <w:pStyle w:val="Default"/>
              <w:spacing w:line="276" w:lineRule="auto"/>
              <w:jc w:val="center"/>
              <w:rPr>
                <w:lang w:val="en-US"/>
              </w:rPr>
            </w:pPr>
            <w:r w:rsidRPr="00836E4C">
              <w:rPr>
                <w:i/>
                <w:iCs/>
              </w:rPr>
              <w:t>6</w:t>
            </w:r>
            <w:r w:rsidRPr="00836E4C">
              <w:rPr>
                <w:i/>
                <w:iCs/>
                <w:lang w:val="en-US"/>
              </w:rPr>
              <w:t>.9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>
            <w:pPr>
              <w:pStyle w:val="Default"/>
              <w:spacing w:line="276" w:lineRule="auto"/>
              <w:jc w:val="center"/>
              <w:rPr>
                <w:lang w:val="en-US"/>
              </w:rPr>
            </w:pPr>
            <w:r w:rsidRPr="00836E4C">
              <w:rPr>
                <w:i/>
                <w:iCs/>
              </w:rPr>
              <w:t>7,</w:t>
            </w:r>
            <w:r w:rsidRPr="00836E4C">
              <w:rPr>
                <w:i/>
                <w:iCs/>
                <w:lang w:val="en-US"/>
              </w:rPr>
              <w:t>6</w:t>
            </w:r>
          </w:p>
        </w:tc>
      </w:tr>
      <w:tr w:rsidR="00CC6F18" w:rsidRPr="00836E4C" w:rsidTr="00836E4C">
        <w:trPr>
          <w:trHeight w:val="109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 w:rsidP="009906EB">
            <w:pPr>
              <w:pStyle w:val="Default"/>
              <w:spacing w:line="276" w:lineRule="auto"/>
              <w:jc w:val="center"/>
              <w:rPr>
                <w:lang w:val="en-US"/>
              </w:rPr>
            </w:pPr>
            <w:r w:rsidRPr="00836E4C">
              <w:rPr>
                <w:lang w:val="en-US"/>
              </w:rPr>
              <w:t>2019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9906EB">
            <w:pPr>
              <w:pStyle w:val="Default"/>
              <w:spacing w:line="276" w:lineRule="auto"/>
              <w:jc w:val="center"/>
              <w:rPr>
                <w:lang w:val="en-US"/>
              </w:rPr>
            </w:pPr>
            <w:r w:rsidRPr="00836E4C">
              <w:rPr>
                <w:i/>
                <w:iCs/>
                <w:lang w:val="en-US"/>
              </w:rPr>
              <w:t>3.2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  <w:jc w:val="center"/>
            </w:pPr>
            <w:r w:rsidRPr="00836E4C">
              <w:rPr>
                <w:i/>
                <w:iCs/>
              </w:rPr>
              <w:t>7,6</w:t>
            </w:r>
          </w:p>
        </w:tc>
      </w:tr>
      <w:tr w:rsidR="00535CD6" w:rsidRPr="00836E4C" w:rsidTr="00836E4C">
        <w:trPr>
          <w:trHeight w:val="109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CD6" w:rsidRPr="00836E4C" w:rsidRDefault="009906EB" w:rsidP="009906EB">
            <w:pPr>
              <w:pStyle w:val="Default"/>
              <w:spacing w:line="276" w:lineRule="auto"/>
              <w:jc w:val="center"/>
              <w:rPr>
                <w:lang w:val="en-US"/>
              </w:rPr>
            </w:pPr>
            <w:r w:rsidRPr="00836E4C">
              <w:rPr>
                <w:lang w:val="en-US"/>
              </w:rPr>
              <w:t>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CD6" w:rsidRPr="00836E4C" w:rsidRDefault="009906EB">
            <w:pPr>
              <w:pStyle w:val="Default"/>
              <w:spacing w:line="276" w:lineRule="auto"/>
              <w:jc w:val="center"/>
              <w:rPr>
                <w:i/>
                <w:iCs/>
              </w:rPr>
            </w:pPr>
            <w:r w:rsidRPr="00836E4C">
              <w:rPr>
                <w:i/>
                <w:iCs/>
              </w:rPr>
              <w:t>3</w:t>
            </w:r>
            <w:r w:rsidRPr="00836E4C">
              <w:rPr>
                <w:i/>
                <w:iCs/>
                <w:lang w:val="en-US"/>
              </w:rPr>
              <w:t>.</w:t>
            </w:r>
            <w:r w:rsidRPr="00836E4C">
              <w:rPr>
                <w:i/>
                <w:iCs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CD6" w:rsidRPr="00836E4C" w:rsidRDefault="009906EB">
            <w:pPr>
              <w:pStyle w:val="Default"/>
              <w:spacing w:line="276" w:lineRule="auto"/>
              <w:jc w:val="center"/>
              <w:rPr>
                <w:i/>
                <w:iCs/>
                <w:lang w:val="en-US"/>
              </w:rPr>
            </w:pPr>
            <w:r w:rsidRPr="00836E4C">
              <w:rPr>
                <w:i/>
                <w:iCs/>
              </w:rPr>
              <w:t>7,</w:t>
            </w:r>
            <w:r w:rsidRPr="00836E4C">
              <w:rPr>
                <w:i/>
                <w:iCs/>
                <w:lang w:val="en-US"/>
              </w:rPr>
              <w:t>8</w:t>
            </w:r>
          </w:p>
        </w:tc>
      </w:tr>
    </w:tbl>
    <w:p w:rsidR="00CC6F18" w:rsidRPr="00836E4C" w:rsidRDefault="00CC6F18" w:rsidP="00CC6F18">
      <w:pPr>
        <w:pStyle w:val="Default"/>
      </w:pP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Медицинский персонал наряду с администрацией и педагогическим персоналом несет ответственность за проведение лечебно-профилактических мероприятий, соблюдение санитарно-гигиенических норм, режим и качество питания воспитанников.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Таким образом, исходя из анализа заболеваемости, задача оздоровления и укрепления детей остается актуальной и главной для коллектива. </w:t>
      </w:r>
    </w:p>
    <w:p w:rsidR="009906EB" w:rsidRPr="00836E4C" w:rsidRDefault="009906EB" w:rsidP="00CC6F18">
      <w:pPr>
        <w:pStyle w:val="Default"/>
        <w:jc w:val="both"/>
        <w:rPr>
          <w:b/>
          <w:bCs/>
        </w:rPr>
      </w:pPr>
    </w:p>
    <w:p w:rsidR="00CC6F18" w:rsidRPr="00836E4C" w:rsidRDefault="009906EB" w:rsidP="009906EB">
      <w:pPr>
        <w:pStyle w:val="Default"/>
        <w:jc w:val="center"/>
      </w:pPr>
      <w:r w:rsidRPr="00836E4C">
        <w:rPr>
          <w:b/>
          <w:bCs/>
          <w:lang w:val="en-US"/>
        </w:rPr>
        <w:t>IX</w:t>
      </w:r>
      <w:r w:rsidR="00CC6F18" w:rsidRPr="00836E4C">
        <w:rPr>
          <w:b/>
          <w:bCs/>
        </w:rPr>
        <w:t>. Организация питания детей в детском саду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Питание детей в детском саду организовано в соответствии утвержденным с 10 дневным меню. В меню представлено большое разнообразие блюд, повтор которых в течение 10 дней исключен. В рационе широко используются блюда с повышенной пищевой и биологической ценностью, что позволяет скорректировать пищевую ценность рациона.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В соответствии с меню в детском саду организовано 5 приемов пищи: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- завтрак;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- 2 завтрак: фрукты и натуральный сок;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- обед: первое блюдо, второе блюдо, напиток;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- полдник.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- ужин.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В детском саду имеется вся необходимая документация по питанию, которая ведется по форме и заполняется своевременно. На пищеблоке вывешен график выдачи готовой продукции для каждой группы, примерная масса порций питания детей. Технология приготовления блюд строго соблюдается.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На информационном стенде для родителей ежедневно прописывается меню с калорийностью каждого блюда, выходом блюда и стоимостью дня. В ДОУ сформирована эффективная система </w:t>
      </w:r>
      <w:proofErr w:type="gramStart"/>
      <w:r w:rsidRPr="00836E4C">
        <w:t>контроля за</w:t>
      </w:r>
      <w:proofErr w:type="gramEnd"/>
      <w:r w:rsidRPr="00836E4C">
        <w:t xml:space="preserve"> организацией питания детей. </w:t>
      </w:r>
      <w:proofErr w:type="gramStart"/>
      <w:r w:rsidRPr="00836E4C">
        <w:t>Контроль за</w:t>
      </w:r>
      <w:proofErr w:type="gramEnd"/>
      <w:r w:rsidRPr="00836E4C">
        <w:t xml:space="preserve"> качеством питания, закладкой продуктов,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 медицинская сестра детского сада и комиссия по питанию. </w:t>
      </w:r>
    </w:p>
    <w:p w:rsidR="00833FD1" w:rsidRPr="00836E4C" w:rsidRDefault="00833FD1" w:rsidP="00CC6F18">
      <w:pPr>
        <w:pStyle w:val="Default"/>
        <w:jc w:val="both"/>
      </w:pPr>
    </w:p>
    <w:p w:rsidR="00CC6F18" w:rsidRPr="00836E4C" w:rsidRDefault="00833FD1" w:rsidP="00833FD1">
      <w:pPr>
        <w:pStyle w:val="Default"/>
        <w:jc w:val="center"/>
      </w:pPr>
      <w:proofErr w:type="gramStart"/>
      <w:r w:rsidRPr="00836E4C">
        <w:rPr>
          <w:b/>
          <w:bCs/>
          <w:lang w:val="en-US"/>
        </w:rPr>
        <w:t>X</w:t>
      </w:r>
      <w:r w:rsidR="00CC6F18" w:rsidRPr="00836E4C">
        <w:rPr>
          <w:b/>
          <w:bCs/>
        </w:rPr>
        <w:t>. Дополнительные обра</w:t>
      </w:r>
      <w:r w:rsidR="00357378" w:rsidRPr="00836E4C">
        <w:rPr>
          <w:b/>
          <w:bCs/>
        </w:rPr>
        <w:t>зовательные услуги.</w:t>
      </w:r>
      <w:proofErr w:type="gramEnd"/>
    </w:p>
    <w:p w:rsidR="00CC6F18" w:rsidRPr="00836E4C" w:rsidRDefault="00833FD1" w:rsidP="00CC6F18">
      <w:pPr>
        <w:pStyle w:val="Default"/>
        <w:jc w:val="both"/>
      </w:pPr>
      <w:r w:rsidRPr="00836E4C">
        <w:t xml:space="preserve">            </w:t>
      </w:r>
      <w:r w:rsidR="00CC6F18" w:rsidRPr="00836E4C">
        <w:t>В учреждении созданы условия для развития творческого потенциала детей через предоставление дополнительных платных образовательных и иных услуг. Кружковая работа позволяет наиболее эффективно развивать воспитанников и повышать показатели по определенным направлениям развития детей. Направления дополнительных образовательных и иных услуг, оказываемых специалистами учреждения, определены в соответствии с запросами родителей воспитанников, с учетом интересов воспитанников и потенциала социума. Охват детей дополнительны</w:t>
      </w:r>
      <w:r w:rsidRPr="00836E4C">
        <w:t>ми образовательными услугами - 64</w:t>
      </w:r>
      <w:r w:rsidR="00CC6F18" w:rsidRPr="00836E4C">
        <w:t xml:space="preserve"> %. Кружковая деятельность рассчитана на 9 месяцев (с сентября по май). Количество и длительность занятий, проводимых в рамках оказания дополнительных образовательных услуг, регламентируется СанПиН 2.4.1.3049-13, а общее время занятий по основным и</w:t>
      </w:r>
      <w:r w:rsidR="00357378" w:rsidRPr="00836E4C">
        <w:t xml:space="preserve"> </w:t>
      </w:r>
      <w:r w:rsidR="00CC6F18" w:rsidRPr="00836E4C">
        <w:t>дополнительным программам не превышает допустимый объем недельной нагрузки с учетом возраста детей.</w:t>
      </w:r>
    </w:p>
    <w:p w:rsidR="00836E4C" w:rsidRDefault="00836E4C" w:rsidP="00833FD1">
      <w:pPr>
        <w:pStyle w:val="Default"/>
        <w:jc w:val="center"/>
        <w:rPr>
          <w:b/>
          <w:bCs/>
        </w:rPr>
      </w:pPr>
    </w:p>
    <w:p w:rsidR="00CC6F18" w:rsidRPr="00836E4C" w:rsidRDefault="00833FD1" w:rsidP="00833FD1">
      <w:pPr>
        <w:pStyle w:val="Default"/>
        <w:jc w:val="center"/>
        <w:rPr>
          <w:b/>
          <w:bCs/>
        </w:rPr>
      </w:pPr>
      <w:r w:rsidRPr="00836E4C">
        <w:rPr>
          <w:b/>
          <w:bCs/>
          <w:lang w:val="en-US"/>
        </w:rPr>
        <w:t>XI</w:t>
      </w:r>
      <w:r w:rsidR="00CC6F18" w:rsidRPr="00836E4C">
        <w:rPr>
          <w:b/>
          <w:bCs/>
        </w:rPr>
        <w:t>. Вариативные формы дошкольного образования</w:t>
      </w:r>
    </w:p>
    <w:p w:rsidR="00CC6F18" w:rsidRDefault="00CC6F18" w:rsidP="00CC6F18">
      <w:pPr>
        <w:pStyle w:val="Default"/>
      </w:pPr>
    </w:p>
    <w:p w:rsidR="009D6969" w:rsidRDefault="009D6969" w:rsidP="00CC6F18">
      <w:pPr>
        <w:pStyle w:val="Default"/>
      </w:pPr>
    </w:p>
    <w:p w:rsidR="009D6969" w:rsidRPr="00836E4C" w:rsidRDefault="009D6969" w:rsidP="00CC6F18">
      <w:pPr>
        <w:pStyle w:val="Default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633"/>
        <w:gridCol w:w="5681"/>
      </w:tblGrid>
      <w:tr w:rsidR="00CC6F18" w:rsidRPr="00836E4C" w:rsidTr="00CC6F18">
        <w:trPr>
          <w:trHeight w:val="109"/>
        </w:trPr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rPr>
                <w:b/>
                <w:bCs/>
              </w:rPr>
              <w:lastRenderedPageBreak/>
              <w:t xml:space="preserve">. </w:t>
            </w:r>
            <w:r w:rsidRPr="00836E4C">
              <w:t xml:space="preserve">Направление 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833FD1">
            <w:pPr>
              <w:pStyle w:val="Default"/>
            </w:pPr>
            <w:r w:rsidRPr="00836E4C">
              <w:t xml:space="preserve">Цели и задачи </w:t>
            </w:r>
          </w:p>
        </w:tc>
      </w:tr>
      <w:tr w:rsidR="00CC6F18" w:rsidRPr="00836E4C" w:rsidTr="00CC6F18">
        <w:trPr>
          <w:trHeight w:val="267"/>
        </w:trPr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Консультативный пункт 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833FD1">
            <w:pPr>
              <w:pStyle w:val="Default"/>
              <w:jc w:val="both"/>
            </w:pPr>
            <w:r w:rsidRPr="00836E4C">
              <w:t xml:space="preserve">Повышение </w:t>
            </w:r>
            <w:proofErr w:type="gramStart"/>
            <w:r w:rsidRPr="00836E4C">
              <w:t>психолого-педагогической</w:t>
            </w:r>
            <w:proofErr w:type="gramEnd"/>
            <w:r w:rsidRPr="00836E4C">
              <w:t xml:space="preserve"> </w:t>
            </w:r>
            <w:proofErr w:type="spellStart"/>
            <w:r w:rsidRPr="00836E4C">
              <w:t>компетент-ности</w:t>
            </w:r>
            <w:proofErr w:type="spellEnd"/>
            <w:r w:rsidRPr="00836E4C">
              <w:t xml:space="preserve"> родителей. </w:t>
            </w:r>
          </w:p>
        </w:tc>
      </w:tr>
      <w:tr w:rsidR="00CC6F18" w:rsidRPr="00836E4C" w:rsidTr="00CC6F18">
        <w:trPr>
          <w:trHeight w:val="267"/>
        </w:trPr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>
            <w:pPr>
              <w:pStyle w:val="Default"/>
              <w:spacing w:line="276" w:lineRule="auto"/>
            </w:pPr>
            <w:r w:rsidRPr="00836E4C">
              <w:t xml:space="preserve">Центр игровой поддержки 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F18" w:rsidRPr="00836E4C" w:rsidRDefault="00CC6F18" w:rsidP="00833FD1">
            <w:pPr>
              <w:pStyle w:val="Default"/>
              <w:jc w:val="both"/>
            </w:pPr>
            <w:r w:rsidRPr="00836E4C">
              <w:t xml:space="preserve">Успешная адаптация детей раннего возраста к условиям детского сада </w:t>
            </w:r>
          </w:p>
        </w:tc>
      </w:tr>
    </w:tbl>
    <w:p w:rsidR="00CC6F18" w:rsidRPr="00836E4C" w:rsidRDefault="00CC6F18" w:rsidP="00CC6F18">
      <w:pPr>
        <w:pStyle w:val="Default"/>
      </w:pPr>
    </w:p>
    <w:p w:rsidR="00836E4C" w:rsidRDefault="00836E4C" w:rsidP="00833FD1">
      <w:pPr>
        <w:pStyle w:val="Default"/>
        <w:jc w:val="center"/>
        <w:rPr>
          <w:b/>
          <w:bCs/>
        </w:rPr>
      </w:pPr>
    </w:p>
    <w:p w:rsidR="00CC6F18" w:rsidRPr="00836E4C" w:rsidRDefault="00833FD1" w:rsidP="00833FD1">
      <w:pPr>
        <w:pStyle w:val="Default"/>
        <w:jc w:val="center"/>
      </w:pPr>
      <w:r w:rsidRPr="00836E4C">
        <w:rPr>
          <w:b/>
          <w:bCs/>
          <w:lang w:val="en-US"/>
        </w:rPr>
        <w:t>XII</w:t>
      </w:r>
      <w:r w:rsidR="00CC6F18" w:rsidRPr="00836E4C">
        <w:rPr>
          <w:b/>
          <w:bCs/>
        </w:rPr>
        <w:t>. Проблемный анализ состояния образовательного процесса</w:t>
      </w:r>
    </w:p>
    <w:p w:rsidR="00CC6F18" w:rsidRPr="00836E4C" w:rsidRDefault="00CC6F18" w:rsidP="00CC6F18">
      <w:pPr>
        <w:pStyle w:val="Default"/>
      </w:pPr>
      <w:r w:rsidRPr="00836E4C">
        <w:rPr>
          <w:b/>
          <w:bCs/>
          <w:i/>
          <w:iCs/>
        </w:rPr>
        <w:t xml:space="preserve">Актуальное состояние: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Образовательная деятельность регламентируется основной образовательной программой Муниципального бюджетного  дошкольного образовательного учреждения «Детский сад № 338 комбинированного вида» </w:t>
      </w:r>
      <w:proofErr w:type="gramStart"/>
      <w:r w:rsidRPr="00836E4C">
        <w:t>Ново-Савиновского</w:t>
      </w:r>
      <w:proofErr w:type="gramEnd"/>
      <w:r w:rsidRPr="00836E4C">
        <w:t xml:space="preserve"> района г.Казани. Содержание образования в ДОУ дифференцируется, объединено в направления в соответствии с ФГОС: </w:t>
      </w:r>
    </w:p>
    <w:p w:rsidR="00CC6F18" w:rsidRPr="00836E4C" w:rsidRDefault="00CC6F18" w:rsidP="00CC6F18">
      <w:pPr>
        <w:pStyle w:val="Default"/>
        <w:jc w:val="both"/>
      </w:pPr>
      <w:r w:rsidRPr="00836E4C">
        <w:t>*</w:t>
      </w:r>
      <w:proofErr w:type="gramStart"/>
      <w:r w:rsidRPr="00836E4C">
        <w:t>физическое</w:t>
      </w:r>
      <w:proofErr w:type="gramEnd"/>
      <w:r w:rsidRPr="00836E4C">
        <w:t xml:space="preserve">; *познавательное; *речевое; *социально-коммуникативное; *художественно-эстетическое и реализуется в различных формах организации педагогического процесса.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Наилучшие результаты приносит деятельность коллектива ДОУ по направлениям: </w:t>
      </w:r>
      <w:proofErr w:type="gramStart"/>
      <w:r w:rsidRPr="00836E4C">
        <w:t>познавательное</w:t>
      </w:r>
      <w:proofErr w:type="gramEnd"/>
      <w:r w:rsidRPr="00836E4C">
        <w:t xml:space="preserve">, речевое, социально-коммуникативное, художественно-эстетическое. Вместе с тем, на протяжении ряда лет воспитанники детского сада показывают довольно низкие показатели по направлению: физическое развитие.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- совместной деятельности взрослого и детей и самостоятельной деятельности детей.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Решение образовательных задач в рамках первой модели - совместной деятельности взрослого и детей – осуществляется как в виде непосредственно образовательной деятельности, так и в виде образовательной деятельности, осуществляемой в ходе режимных моментов.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</w:t>
      </w:r>
      <w:proofErr w:type="gramStart"/>
      <w:r w:rsidRPr="00836E4C">
        <w:t xml:space="preserve">Непосредственно образовательная деятельность реализуется через организацию различных видов детской деятельности (игровой, двигательной, познавательно - 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 </w:t>
      </w:r>
      <w:proofErr w:type="gramEnd"/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Содержание Образовательной программы реализуется с учетом принципа интеграции образовательных областей и комплексно-тематического принципа построения воспитательно-образовательного процесса, который предусматривает объединение комплекса различных видов специфических детских деятельностей вокруг единой «темы».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Комплексно-тематическое планирование осуществляется на основе изучения содержания реализуемой основной общеобразовательной программы, актуальных интересов детей, календаря праздников и праздничных дат на текущий год.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Уровень усвоения знаний отслеживается воспитателями в течение учебного года. На основании результатов мониторинга воспитательно-образовательной деятельности детей проводится своевременная корректировка учебно-воспитательного процесса, что позволяет более качественно подготовить воспитанников для получения образования следующей ступени - начального общего.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Качество образовательных услуг, по результатам мониторинговых исследований, удовлетворяет родителей.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Проблемное поле: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В последнее время все острее ставится проблема обновления содержания образования в детском саду, введения в практику работы новых условий и форм организации образовательной деятельности (предпочтение отдается игровой, совместной и самостоятельной деятельности детей). Соответственно возникает проблема с построением развивающей среды, обновлением </w:t>
      </w:r>
      <w:r w:rsidRPr="00836E4C">
        <w:lastRenderedPageBreak/>
        <w:t xml:space="preserve">методического и дидактического обеспечения, подготовки педагогических кадров. В последние годы учебная модель активно использовалась в практике ДОУ. Учебная модель организации образовательного процесса не является адекватной для детей дошкольного возраста. В ДОУ разрабатывается основная образовательная программа в соответствии с ФГОС дошкольного образования и социальном заказом.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Перспективы развития: </w:t>
      </w:r>
    </w:p>
    <w:p w:rsidR="00CC6F18" w:rsidRPr="00836E4C" w:rsidRDefault="00833FD1" w:rsidP="00CC6F18">
      <w:pPr>
        <w:pStyle w:val="Default"/>
        <w:jc w:val="both"/>
      </w:pPr>
      <w:r w:rsidRPr="00836E4C">
        <w:t xml:space="preserve">             </w:t>
      </w:r>
      <w:proofErr w:type="gramStart"/>
      <w:r w:rsidRPr="00836E4C">
        <w:t>Эффективная работа по</w:t>
      </w:r>
      <w:r w:rsidR="00CC6F18" w:rsidRPr="00836E4C">
        <w:t xml:space="preserve"> основной образовательной программы ДОУ в соответствии с требованиями ФГОС, расширение спектра дополнительных образовательных услуг, координация деятельности всех субъектов образовательных отношений в вопросах повышения качества образовательной услуги. </w:t>
      </w:r>
      <w:proofErr w:type="gramEnd"/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Совершенствование работы педагогического коллектива (поиск эффективных форм и методов взаимодействия с детьми) по развитию коммуникативных навыков, интеллектуальных способностей, умений самостоятельно усваивать знания и способы деятельности для решения новых задач (проблем), поставленных как взрослым, так и самим собой, способностей предлагать собственный замысел и самостоятельно воплощать его в продуктивной деятельности.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</w:rPr>
        <w:t xml:space="preserve">Анализ образовательной ситуации по разделу «Физическое развитие»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Актуальное состояние: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Физическая культура дошкольника – это культура здоровья, телосложения, двигательная культура. Именно она обеспечивает развитие потребностей ребенка в двигательной активности, проявление возможностей преодолевать жизненные проблемы и находиться в эмоционально-положительном тонусе. Ежемесячно и ежеквартально проводится анализ острой заболеваемости с учетом групповой заболеваемости. Незначительные тенденции к снижению заболеваемости объясняются сложными социально-экономическими условиями в семьях воспитанников, неадекватным лечением, боязнь со стороны родителей проведения закаливающих и профилактических мероприятий. Учитывая имеющиеся данные, медико-педагогическим персоналом ДОУ были определены основные направления воспитательно-оздоровительной работы с детьми: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*оценка здоровья ребенка при постоянном и ежедневном контроле состояния здоровья: составление листов здоровья, ведение фильтровых журналов, совместные обходы групп старшей медицинской сестрой, врачом, психологом, старшим воспитателем, заведующей ДОУ;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*охрана и укрепление психофизического здоровья ребенка: наблюдение и изучение эмоционального состояния детей, психологическое просвещение педагогического коллектива, индивидуальные и коллективные консультации для воспитателей и родителей, выработка рекомендаций, использование элементов коррекционной работы с детьми;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*помощь, педагогическая поддержка в период адаптации ребенка к условиям ДОУ;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*обеспечение эмоционального благополучия ребенка: </w:t>
      </w:r>
      <w:proofErr w:type="spellStart"/>
      <w:r w:rsidRPr="00836E4C">
        <w:t>психологизация</w:t>
      </w:r>
      <w:proofErr w:type="spellEnd"/>
      <w:r w:rsidRPr="00836E4C">
        <w:t xml:space="preserve"> воспитательного процесса в целом, индивидуальная работа с детьми с учетом индивидуально-психологических особенностей;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*воспитание у дошкольников потребности в здоровом образе жизни: обеспечение сбалансированного питания, профилактика вредных привычек, беседы о последствиях воздействия на организм вредных веществ;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*воспитание у дошкольников уверенности в своих силах и возможностях: утверждение демократического стиля общения взрослых с детьми, формирующего адекватную самооценку детей;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*развитие познавательного интереса детей к окружающему: использование в целях воспитания, образования и оздоровления элементов русского фольклора с учетом дифференцированного подхода к мальчикам и девочкам;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*поиск новых эффективных форм взаимодействия с родителями по вопросам закаливания и охраны здоровья детей.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Особое внимание в ДОУ должно уделяется физкультурным занятиям как одному из важнейших условий воспитания здорового ребенка. С целью повышения интереса детей к физической культуре, а также учета интересов детей разных возрастных групп пересмотрена организация процесса физического воспитания, классификация занятий по физической </w:t>
      </w:r>
      <w:r w:rsidRPr="00836E4C">
        <w:lastRenderedPageBreak/>
        <w:t xml:space="preserve">культуре и их содержание. Системная работа по физическому воспитанию в ДОУ включает в себя разнообразные формы проведения ежедневной утренней гимнастики, традиционные физкультурные занятия, физкультурные занятия с включением компонента корригирующих упражнений с целью лечения нарушений осанки, сколиоза. Прогулки на свежем воздухе (ППДА), спортивные праздники, развлечения помогают решению задачи оздоровления детей. Большое внимание медико-педагогический коллектив дошкольного учреждения уделяет закаливающим процедурам, так как закаливание организма повышает его устойчивость к воздействию различных неблагоприятных факторов внешней среды. Составлен комплексный план оздоровительных мероприятий направленный на снижение заболеваемости и укрепления здоровья детей. Закаливающие процедуры проводятся воспитателями групп в течении всего года с постепенным изменением их характера, длительности и дозировки с учетом рекомендаций врача-педиатра, состояния здоровья, возрастных и индивидуальных особенностей каждого ребенка и утвержденного в образовательной программе перечня закаливающих процедур.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Проблемное поле: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Несмотря на регулярную и систематическую физкультурно-оздоровительную работу, проводимую в ДОУ, уровень заболеваемости детей остается по-прежнему высоким. В системе физкультурно-оздоровительной работы в основном используются стандартные формы работы, подобранное физкультурное оборудование и спортивный инвентарь не являются многофункциональными. Воспитатели не всегда умеют поставить конкретные задания, наполнить их соответствующим содержанием, выбрать методы: отбор оборудования, содержание физкультурно-оздоровительной работы, содержание двигательной деятельности детей в группе, на прогулке, дома в процессе интеграции с другими идами детской деятельности, дифференцирование физической нагрузки в процессе интегрированной двигательной деятельности. Недостаточная организация двигательной активности на прогулке, не регулярное проведение спортивных досугов. Педагоги продолжают строить свою работу с детьми на основе учебно-дисциплинарной модели Отсутствие системы проведения мониторинга здоровья и физической подготовленности детей во взаимодействии педагогов и медицинских работников.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Перспективы развития (пути решения):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Для определения перспектив развития учреждения, содержания работы и форм организации необходимо за основу взять: *изучение имеющегося опыта работы по данному направлению;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*повышение педагогической компетентности коллектива дошкольного учреждения по данному направлению;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*просвещение родителей с целью повышения их педагогической культуры и приобщение их к созданию оптимальных условий для физическог</w:t>
      </w:r>
      <w:r w:rsidR="00535CD6" w:rsidRPr="00836E4C">
        <w:t>о развития и здоровья детей в МБ</w:t>
      </w:r>
      <w:r w:rsidRPr="00836E4C">
        <w:t xml:space="preserve">ДОУ и дома;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*  введение фитотерапии;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* постоянно повышать уровень профессиональной компетенции педагогов;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*оснастить оборудованием медицинский кабинет и пополнить физкультурный зал, групповые помещения спортивным инвентарем </w:t>
      </w:r>
    </w:p>
    <w:p w:rsidR="00CC6F18" w:rsidRPr="00836E4C" w:rsidRDefault="00CC6F18" w:rsidP="00CC6F18">
      <w:pPr>
        <w:pStyle w:val="Default"/>
      </w:pPr>
      <w:r w:rsidRPr="00836E4C">
        <w:rPr>
          <w:b/>
          <w:bCs/>
        </w:rPr>
        <w:t xml:space="preserve">Анализ образовательной ситуации по разделу «Познавательное развитие» </w:t>
      </w:r>
    </w:p>
    <w:p w:rsidR="00CC6F18" w:rsidRPr="00836E4C" w:rsidRDefault="00CC6F18" w:rsidP="00CC6F18">
      <w:pPr>
        <w:pStyle w:val="Default"/>
      </w:pPr>
      <w:r w:rsidRPr="00836E4C">
        <w:rPr>
          <w:b/>
          <w:bCs/>
          <w:i/>
          <w:iCs/>
        </w:rPr>
        <w:t xml:space="preserve">Актуальное состояние: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мира, о малой родине, Отечестве, представлений о социокультурных ценностях нашего народа, о традициях и праздниках, о планете Земля, как общем доме людей, об особенностях ее природы, многообразии стран и народов мира. Для реализации этого направления педагогический коллектив стремится создать среду, которая стимулирует к различным видам познавательной деятельности.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Образовательная область «Познавательное развитие» </w:t>
      </w:r>
    </w:p>
    <w:p w:rsidR="00CC6F18" w:rsidRPr="00836E4C" w:rsidRDefault="00CC6F18" w:rsidP="00CC6F18">
      <w:pPr>
        <w:pStyle w:val="Default"/>
        <w:jc w:val="both"/>
      </w:pPr>
      <w:r w:rsidRPr="00836E4C">
        <w:lastRenderedPageBreak/>
        <w:t xml:space="preserve">*формирование элементарных математических представлений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*развитие познавательно-исследовательской деятельности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*ознакомление с предметным окружением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*ознакомление с социальным миром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*ознакомление с миром природы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В ДОУ используются различные виды деятельности, обеспечивающие познавательное развитие детей дошкольного возраста: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– организацию решения познавательных задач;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– применение экспериментирования в работе ДОО;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</w:t>
      </w:r>
      <w:proofErr w:type="gramStart"/>
      <w:r w:rsidRPr="00836E4C">
        <w:t xml:space="preserve">В результате разнообразных форм работы с детьми происходит познавательное развитие детей дошкольного возраста, как целенаправленный процесс раскрытия в ребенке познавательных возможностей, обнаружение их в себе с целью познания окружающего мира и активного участия в нем, как эволюционный процесс перехода от любопытства к любознательности до познавательного интереса и познавательной активности, осуществляемый под непосредственным участием Значимого взрослого.   </w:t>
      </w:r>
      <w:proofErr w:type="gramEnd"/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Таким образом, во взаимодействии специалистов наблюдается преемственность в осуществлении задач в тематике, содержании педагогического процесса, что обеспечивает ребенку условия для максимально эффективного развития. Каждый специалист, действуя в своем направлении, работает на общую цель, выполняя государственные стандарты дошкольного образования, помогает воспитателю решать задачи всестороннего развития.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Проблемное поле: </w:t>
      </w:r>
      <w:r w:rsidRPr="00836E4C">
        <w:t xml:space="preserve">  Педагоги не достаточно применяют в работе по познавательному развитию проектный метод. В группах недостаточно пособий и оборудования по детскому экспериментированию. Педагоги продолжают применять учебно-дисциплинарную модель педагогической работы с детьми.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Перспективы развития (пути решения): </w:t>
      </w:r>
      <w:r w:rsidRPr="00836E4C">
        <w:t xml:space="preserve"> Разработка новых подходов к дошкольному воспитанию – от учебно-дисциплинарной к личностно-ориентированной модели построения педагогической работы с детьми. Совершенствование работы педагогического коллектива (искать эффективные формы) по познавательному развитию детей, разработка и внедрение проектного метода в работе по познавательному развитию, в экспериментально-исследовательскую деятельность. Пополнить центры экспериментирования методическими пособиями и практическим материалом.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</w:rPr>
        <w:t xml:space="preserve">Анализ образовательной ситуации по разделу «Речевое развитие»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</w:t>
      </w:r>
      <w:proofErr w:type="gramStart"/>
      <w:r w:rsidRPr="00836E4C">
        <w:t xml:space="preserve">Речевое развитие включает владение речью как средством общения и культуры; обогащение активного словаря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</w:t>
      </w:r>
      <w:proofErr w:type="gramEnd"/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Актуальное состояние: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  Усилия по развитию связной речи осуществляются посредством организации разных видов деятельности. Основные формы – это беседы в образовательных моментах, ситуативный разговор, межличностные общения. В образовательных моментах используются следующие виды деятельности: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- просмотр и обсуждение мультфильмов, видеофильмов, телепередач;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- чтение и обсуждение программных произведений разных жанров, чтение, рассматривание и обсуждение познавательных и художественных книг, детских иллюстрированных энциклопедий;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- создание и обсуждение ситуаций педагогических, морального выбора; беседы социально-нравственного содержания, специальные рассказы воспитателя детям об интересных фактах и событиях, о выходе из трудных житейских ситуаций, ситуативные разговоры с детьми;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- рассматривание и словесное описание сюжетных картинок, игрушек, различных предметов, что направлено на развитие монологической и описательной речи, мышления;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- игры драматизации, кукольный театр, пальчиковый театр, что направлено на развитие диалогической речи; </w:t>
      </w:r>
    </w:p>
    <w:p w:rsidR="00CC6F18" w:rsidRPr="00836E4C" w:rsidRDefault="00CC6F18" w:rsidP="00CC6F18">
      <w:pPr>
        <w:pStyle w:val="Default"/>
        <w:jc w:val="both"/>
      </w:pPr>
      <w:r w:rsidRPr="00836E4C">
        <w:lastRenderedPageBreak/>
        <w:t xml:space="preserve">- разучивание стихотворений и несложных текстов, что способствует развитию памяти, интонационной выразительности речи и т.п.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В совместном взаимодействии с родителями, в целях повышения речевого развития ребенка, организуются выставки, конкурсы литературно-художественного творчества на различную тематику. Эффективность работы достигается благодаря совместным усилиям всех специалистов ДОУ.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Проблемное поле: </w:t>
      </w:r>
      <w:r w:rsidRPr="00836E4C">
        <w:t xml:space="preserve">Увеличение количества детей с нарушением речи. 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Перспективы развития (пути решения): </w:t>
      </w:r>
      <w:r w:rsidRPr="00836E4C">
        <w:t xml:space="preserve">    Возможным направлением преодоления данной проблемы будет расширять возможности и границы вариативных форм работы в оказании специальной профессиональной помощи детям с ограниченными возможностями здоровья. Разработка новых подходов к дошкольному воспитанию – от учебно-дисциплинарной к личностно-ориентированной модели построения педагогической работы с детьми. </w:t>
      </w:r>
    </w:p>
    <w:p w:rsidR="00CC6F18" w:rsidRPr="00836E4C" w:rsidRDefault="00CC6F18" w:rsidP="009D6969">
      <w:pPr>
        <w:pStyle w:val="Default"/>
        <w:jc w:val="center"/>
      </w:pPr>
      <w:r w:rsidRPr="00836E4C">
        <w:rPr>
          <w:b/>
          <w:bCs/>
        </w:rPr>
        <w:t>Анализ образовательной ситуации по разделу национально-ре</w:t>
      </w:r>
      <w:r w:rsidR="00D51EB2">
        <w:rPr>
          <w:b/>
          <w:bCs/>
        </w:rPr>
        <w:t>гиональный компонент и реализация</w:t>
      </w:r>
      <w:r w:rsidRPr="00836E4C">
        <w:rPr>
          <w:b/>
          <w:bCs/>
        </w:rPr>
        <w:t xml:space="preserve"> УМК по обучению татарскому языку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Актуальное состояние: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В детском саду уделяется особое место работе по выполнению «Закона о языках народов РТ». Созданы необходимые условия для обучения детей татарскому языку. Имеются кабинет татарского языка, где проводятся занятия с детьми (по подгруппам) по обучению татарскому и родному языку. Кабинет оснащён различными атрибутами для ознакомления детей с культурой и бытом татар. Имеется материал для ознакомления детей с татарским фольклором - это картотека народных подвижных и хороводных игр, пословицы и поговорки, загадки, считалки. Много наглядных пособий по различным разделам про граммы. В достаточном количестве развивающих игр по развитию речи, звуковой культуре речи, обогащению словаря. В детском саду продолжается реализация УМК. Обучение детей ведется по УМК </w:t>
      </w:r>
      <w:proofErr w:type="spellStart"/>
      <w:r w:rsidRPr="00836E4C">
        <w:t>Зариповой</w:t>
      </w:r>
      <w:proofErr w:type="spellEnd"/>
      <w:r w:rsidRPr="00836E4C">
        <w:t xml:space="preserve"> </w:t>
      </w:r>
      <w:proofErr w:type="spellStart"/>
      <w:r w:rsidRPr="00836E4C">
        <w:t>Зифы</w:t>
      </w:r>
      <w:proofErr w:type="spellEnd"/>
      <w:r w:rsidRPr="00836E4C">
        <w:t xml:space="preserve"> </w:t>
      </w:r>
      <w:proofErr w:type="spellStart"/>
      <w:r w:rsidRPr="00836E4C">
        <w:t>Мирхатовны</w:t>
      </w:r>
      <w:proofErr w:type="spellEnd"/>
      <w:r w:rsidRPr="00836E4C">
        <w:t xml:space="preserve"> «Говорим по-татарски» в дошкольных группах, начиная со средней группы. УМК «</w:t>
      </w:r>
      <w:proofErr w:type="spellStart"/>
      <w:r w:rsidRPr="00836E4C">
        <w:t>Туган</w:t>
      </w:r>
      <w:proofErr w:type="spellEnd"/>
      <w:r w:rsidRPr="00836E4C">
        <w:t xml:space="preserve"> </w:t>
      </w:r>
      <w:proofErr w:type="spellStart"/>
      <w:r w:rsidRPr="00836E4C">
        <w:t>телдә</w:t>
      </w:r>
      <w:proofErr w:type="spellEnd"/>
      <w:r w:rsidRPr="00836E4C">
        <w:t xml:space="preserve"> </w:t>
      </w:r>
      <w:proofErr w:type="spellStart"/>
      <w:r w:rsidRPr="00836E4C">
        <w:t>сөйләшәбез</w:t>
      </w:r>
      <w:proofErr w:type="spellEnd"/>
      <w:r w:rsidRPr="00836E4C">
        <w:t xml:space="preserve">» </w:t>
      </w:r>
      <w:proofErr w:type="spellStart"/>
      <w:r w:rsidRPr="00836E4C">
        <w:t>Хазартовой</w:t>
      </w:r>
      <w:proofErr w:type="spellEnd"/>
      <w:r w:rsidRPr="00836E4C">
        <w:t xml:space="preserve"> Ф.В. используется частично в старших и подготовительных группах, в связи с недостаточной </w:t>
      </w:r>
      <w:proofErr w:type="spellStart"/>
      <w:r w:rsidRPr="00836E4C">
        <w:t>сформированностью</w:t>
      </w:r>
      <w:proofErr w:type="spellEnd"/>
      <w:r w:rsidRPr="00836E4C">
        <w:t xml:space="preserve"> грамматического строя, лексического уровня, развитием связной речи </w:t>
      </w:r>
      <w:proofErr w:type="spellStart"/>
      <w:r w:rsidRPr="00836E4C">
        <w:t>татароязычных</w:t>
      </w:r>
      <w:proofErr w:type="spellEnd"/>
      <w:r w:rsidRPr="00836E4C">
        <w:t xml:space="preserve"> детей. </w:t>
      </w:r>
    </w:p>
    <w:p w:rsidR="00CC6F18" w:rsidRPr="00836E4C" w:rsidRDefault="00D51EB2" w:rsidP="00CC6F18">
      <w:pPr>
        <w:pStyle w:val="Default"/>
        <w:jc w:val="both"/>
      </w:pPr>
      <w:r>
        <w:t xml:space="preserve">             </w:t>
      </w:r>
      <w:r w:rsidR="00CC6F18" w:rsidRPr="00836E4C">
        <w:t>Воспитатель по обучению татарскому языку строят свою работу на основе современных методик, используют разнообразный дидактический материал развивающего характера, новейшие методические приёмы: ТРИЗ, пиктографию, моделирование, активные методы обучения. Пополнен и активно используется дидактический материал и пособия в группах и кабинетах татарского языка, в том числе дидактические и развивающие игры, вид</w:t>
      </w:r>
      <w:proofErr w:type="gramStart"/>
      <w:r w:rsidR="00CC6F18" w:rsidRPr="00836E4C">
        <w:t>ео и ау</w:t>
      </w:r>
      <w:proofErr w:type="gramEnd"/>
      <w:r w:rsidR="00CC6F18" w:rsidRPr="00836E4C">
        <w:t xml:space="preserve">дио материалы. Для того чтобы повысить процент охвата детей татарской национальности обучению на родном языке, русскоязычных детей обучению татарскому языку, целенаправленно вести работу по формированию знаний о родном городе и республике, необходимо продолжить использовать в работе авторские УМК для повышения качества обучения и лучшего усвоения программного материала.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</w:t>
      </w:r>
      <w:r w:rsidR="00D51EB2">
        <w:t xml:space="preserve"> </w:t>
      </w:r>
      <w:r w:rsidRPr="00836E4C">
        <w:t xml:space="preserve">  На новый учебный год намечены пути использования всех возможных сре</w:t>
      </w:r>
      <w:proofErr w:type="gramStart"/>
      <w:r w:rsidRPr="00836E4C">
        <w:t>дств дл</w:t>
      </w:r>
      <w:proofErr w:type="gramEnd"/>
      <w:r w:rsidRPr="00836E4C">
        <w:t xml:space="preserve">я воспитания у детей общей культуры, верности духовным традициям, правосознания, уважения к народным ценностям. Воспитатель по обучению татарскому языку в течение года проводит фронтальные занятия, участвует в режимных моментах, организует совместную деятельность детей во всех возрастных группах. По вторникам работает консультативный пункт, где педагог консультирует родителей и молодых специалистов по интересующим темам, дают индивидуальные рекомендации. Для русскоязычных воспитателей по пятницам проводятся обучающие пятиминутки для знакомства с тематикой недели, формирования правильного произношения слов и закрепления изученного на занятиях материала.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</w:rPr>
        <w:t xml:space="preserve">Национально-региональный компонент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Использование регионального компонента как одного из средств социализации дошкольников предполагает следующее: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1. Знакомство с родным краем входит в образовательный процесс, выстроенный на основе доминирующих целей базовой программы, в которую гармонично вписывается краеведческий материал. </w:t>
      </w:r>
    </w:p>
    <w:p w:rsidR="00CC6F18" w:rsidRPr="00836E4C" w:rsidRDefault="00CC6F18" w:rsidP="00CC6F18">
      <w:pPr>
        <w:pStyle w:val="Default"/>
        <w:jc w:val="both"/>
      </w:pPr>
      <w:r w:rsidRPr="00836E4C">
        <w:lastRenderedPageBreak/>
        <w:t xml:space="preserve">2. Введение регионального содержания с учётом принципа постепенного перехода </w:t>
      </w:r>
      <w:proofErr w:type="gramStart"/>
      <w:r w:rsidRPr="00836E4C">
        <w:t>от</w:t>
      </w:r>
      <w:proofErr w:type="gramEnd"/>
      <w:r w:rsidRPr="00836E4C">
        <w:t xml:space="preserve"> более близкого ребёнку, личностно значимого (дом, семья), к менее близкому – культурно-историческим фактам.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3. </w:t>
      </w:r>
      <w:proofErr w:type="spellStart"/>
      <w:proofErr w:type="gramStart"/>
      <w:r w:rsidRPr="00836E4C">
        <w:t>Деятельностный</w:t>
      </w:r>
      <w:proofErr w:type="spellEnd"/>
      <w:r w:rsidRPr="00836E4C">
        <w:t xml:space="preserve"> подход в приобщении детей к истории, культуре, природе родного края: дети сами выбирают деятельность, в которой они хотели бы участвовать, чтобы отразить свои чувства и представления об увиденном и услышанном (творческая игра, составление рассказов, изготовление поделок, сочинение загадок, аппликация, лепка, рисование, благоустройство и охрана окружающей природы). </w:t>
      </w:r>
      <w:proofErr w:type="gramEnd"/>
    </w:p>
    <w:p w:rsidR="00CC6F18" w:rsidRPr="00836E4C" w:rsidRDefault="00CC6F18" w:rsidP="00CC6F18">
      <w:pPr>
        <w:pStyle w:val="Default"/>
        <w:jc w:val="both"/>
      </w:pPr>
      <w:r w:rsidRPr="00836E4C">
        <w:t xml:space="preserve">4. Осознанный выбор методов знакомства с родным городом, повышающих познавательную и эмоциональную активность детей (мини-музеи татарского быта, предметы декоративно-прикладного искусства, музыка и т.д.).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Чем разнообразнее способы, формы и приёмы познания мира и его отражения, тем выше уровень не только информированности, но и любознательности, увлечённости. Приобщение детей к региональной культуре связано с понятием «интерес». Именно он лежит в основе эффективного решения многих педагогических задач.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Охват детей обучением на родном татарском </w:t>
      </w:r>
      <w:r w:rsidR="00535CD6" w:rsidRPr="00836E4C">
        <w:t xml:space="preserve">языке по ДОУ – 72 </w:t>
      </w:r>
      <w:r w:rsidRPr="00836E4C">
        <w:t xml:space="preserve">%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Проблемное поле: </w:t>
      </w:r>
      <w:r w:rsidRPr="00836E4C">
        <w:t xml:space="preserve">Отсутствие достаточного финансирования для приобретения пособий и рабочих тетрадей по УМК.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Перспективы развития (пути решения):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Разработка новых подходов к дошкольному воспитанию – от учебно-дисциплинарной к личностно-ориентированной модели построения педагогической работы с детьми. Привлечение внебюджетных средств </w:t>
      </w:r>
      <w:proofErr w:type="gramStart"/>
      <w:r w:rsidRPr="00836E4C">
        <w:t>для</w:t>
      </w:r>
      <w:proofErr w:type="gramEnd"/>
      <w:r w:rsidRPr="00836E4C">
        <w:t xml:space="preserve"> </w:t>
      </w:r>
      <w:proofErr w:type="gramStart"/>
      <w:r w:rsidRPr="00836E4C">
        <w:t>финансир</w:t>
      </w:r>
      <w:r w:rsidR="00D51EB2">
        <w:t>ование</w:t>
      </w:r>
      <w:proofErr w:type="gramEnd"/>
      <w:r w:rsidR="00D51EB2">
        <w:t xml:space="preserve"> мероприятий по реализации </w:t>
      </w:r>
      <w:r w:rsidRPr="00836E4C">
        <w:t xml:space="preserve">УМК. </w:t>
      </w:r>
    </w:p>
    <w:p w:rsidR="00CC6F18" w:rsidRPr="00836E4C" w:rsidRDefault="00CC6F18" w:rsidP="00D51EB2">
      <w:pPr>
        <w:pStyle w:val="Default"/>
        <w:jc w:val="center"/>
      </w:pPr>
      <w:r w:rsidRPr="00836E4C">
        <w:rPr>
          <w:b/>
          <w:bCs/>
        </w:rPr>
        <w:t>Анализ образовательной ситуации по подготовке детей к обучению в школе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Актуальное состояние: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 Вопросы подготовки детей к обучению в школе в детском саду решаются комплексно, с привлечением педагога-психолога, учителей-логопедов. Имеется перспективный тематический план «Введение в школьную жизнь». Старшим воспитателем, совместно с педагогом психологом проводится диагностика детей, поступающих в первый класс (в начале учебного года и в конце учебного года по всем разделам программы). Педагог-психолог проводит диагностику школьной зрелости. По итогам диагностики даются рекомендации воспитателям и родителям для работы с детьми. Обследование проводилось по традиционным методикам. При отборе диагностического инструментария учитывалось соответствие возрасту детей и цели диагностического обследования. Это позволило оценить уровень </w:t>
      </w:r>
      <w:proofErr w:type="spellStart"/>
      <w:r w:rsidRPr="00836E4C">
        <w:t>сформированности</w:t>
      </w:r>
      <w:proofErr w:type="spellEnd"/>
      <w:r w:rsidRPr="00836E4C">
        <w:t xml:space="preserve"> предпосылок к учебной деятельности: умение самостоятельно действовать по образцу и осуществлять контроль, обладать определенным уровнем работоспособности,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 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развития. </w:t>
      </w:r>
      <w:r w:rsidR="00D51EB2">
        <w:t xml:space="preserve"> </w:t>
      </w:r>
      <w:r w:rsidRPr="00836E4C">
        <w:t>Работа по подготовке детей к обучению в школе ведется также в рамках дополнительного образования. Кружок «</w:t>
      </w:r>
      <w:proofErr w:type="spellStart"/>
      <w:r w:rsidRPr="00836E4C">
        <w:t>Предшкольная</w:t>
      </w:r>
      <w:proofErr w:type="spellEnd"/>
      <w:r w:rsidRPr="00836E4C">
        <w:t xml:space="preserve"> подготовка» включает в себя занятия по развитию речи, обучению грамоте, чтению, письму, формированию элементарных математических представлений. </w:t>
      </w:r>
      <w:r w:rsidR="00D51EB2">
        <w:t xml:space="preserve"> </w:t>
      </w:r>
      <w:r w:rsidRPr="00836E4C">
        <w:t xml:space="preserve">Результаты диагностики соответствуют нормам психологического развития 6,6 – 7 лет. У детей высокая подготовленность к школе: хорошо ориентируются в окружающем, умеют обобщать, анализировать, делать выводы, фонематическое восприятие речи – в норме. Наглядно-образное мышление в пределах возрастной нормы. Дети владеют необходимым запасом знаний, ориентируются в жизненных различных ситуациях, способны дать оценку тем или иным действиям, объяснить причину.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Проблемное поле: </w:t>
      </w:r>
      <w:r w:rsidR="00D51EB2">
        <w:rPr>
          <w:b/>
          <w:bCs/>
          <w:i/>
          <w:iCs/>
        </w:rPr>
        <w:t xml:space="preserve"> </w:t>
      </w:r>
      <w:r w:rsidR="00D51EB2" w:rsidRPr="00D51EB2">
        <w:rPr>
          <w:bCs/>
          <w:iCs/>
        </w:rPr>
        <w:t>О</w:t>
      </w:r>
      <w:r w:rsidRPr="00836E4C">
        <w:t xml:space="preserve">тмечая бесспорную позитивную роль Концепции содержания непрерывного образования в построении преемственности между образовательными программами дошкольного и начального общего образования, следует, к сожалению, признать, что пока не удается снять остроту проблемы выравнивания стартовых возможностей детей при поступлении их в 1 класс. Остается нерешенной проблема разной подготовленности детей на </w:t>
      </w:r>
      <w:r w:rsidRPr="00836E4C">
        <w:lastRenderedPageBreak/>
        <w:t xml:space="preserve">пороге школы. Это существенно затрудняет адаптацию детей к новым условиям школьной жизни, что отрицательно сказывается на развитии и здоровье детей. </w:t>
      </w:r>
    </w:p>
    <w:p w:rsidR="00CC6F18" w:rsidRPr="00836E4C" w:rsidRDefault="00CC6F18" w:rsidP="00CC6F18">
      <w:pPr>
        <w:pStyle w:val="Default"/>
      </w:pPr>
      <w:r w:rsidRPr="00836E4C">
        <w:rPr>
          <w:b/>
          <w:bCs/>
          <w:i/>
          <w:iCs/>
        </w:rPr>
        <w:t xml:space="preserve">Перспективы развития (пути решения): </w:t>
      </w:r>
    </w:p>
    <w:p w:rsidR="00CC6F18" w:rsidRPr="00836E4C" w:rsidRDefault="00CC6F18" w:rsidP="00CC6F18">
      <w:pPr>
        <w:pStyle w:val="Default"/>
      </w:pPr>
      <w:r w:rsidRPr="00836E4C">
        <w:t xml:space="preserve">- Подготовка дошкольников к новой социальной роли, адаптация к изменяющейся социальной ситуации; </w:t>
      </w:r>
    </w:p>
    <w:p w:rsidR="00CC6F18" w:rsidRPr="00836E4C" w:rsidRDefault="00CC6F18" w:rsidP="00CC6F18">
      <w:pPr>
        <w:pStyle w:val="Default"/>
      </w:pPr>
      <w:r w:rsidRPr="00836E4C">
        <w:t xml:space="preserve">- Создание образовательной среды, способствующей развитию интеллектуальной, </w:t>
      </w:r>
      <w:proofErr w:type="spellStart"/>
      <w:proofErr w:type="gramStart"/>
      <w:r w:rsidRPr="00836E4C">
        <w:t>мотивацион</w:t>
      </w:r>
      <w:proofErr w:type="spellEnd"/>
      <w:r w:rsidR="00D51EB2">
        <w:t>-</w:t>
      </w:r>
      <w:r w:rsidRPr="00836E4C">
        <w:t>ной</w:t>
      </w:r>
      <w:proofErr w:type="gramEnd"/>
      <w:r w:rsidRPr="00836E4C">
        <w:t xml:space="preserve"> и эмоционально-волевой сферы дошкольника. </w:t>
      </w:r>
    </w:p>
    <w:p w:rsidR="00CC6F18" w:rsidRPr="00836E4C" w:rsidRDefault="00CC6F18" w:rsidP="00D51EB2">
      <w:pPr>
        <w:pStyle w:val="Default"/>
        <w:jc w:val="center"/>
      </w:pPr>
      <w:r w:rsidRPr="00836E4C">
        <w:rPr>
          <w:b/>
          <w:bCs/>
        </w:rPr>
        <w:t xml:space="preserve">Анализ образовательной ситуации по разделу «Социально-коммуникативное развитие» </w:t>
      </w:r>
      <w:r w:rsidRPr="00836E4C">
        <w:rPr>
          <w:b/>
          <w:bCs/>
          <w:i/>
          <w:iCs/>
        </w:rPr>
        <w:t>Актуальное состояние: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836E4C">
        <w:t>со</w:t>
      </w:r>
      <w:proofErr w:type="gramEnd"/>
      <w:r w:rsidRPr="00836E4C">
        <w:t xml:space="preserve"> взрослыми и сверстниками; становление самостоятельности, целенаправленности и </w:t>
      </w:r>
      <w:proofErr w:type="spellStart"/>
      <w:r w:rsidRPr="00836E4C">
        <w:t>саморегуляции</w:t>
      </w:r>
      <w:proofErr w:type="spellEnd"/>
      <w:r w:rsidRPr="00836E4C"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обществу детей и взрослых в ДОУ; формирование позитивных установок к различным видам труда и творчества; формирование основ безопасного поведения в быту, социуме, природе.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 Социально-коммуникативное развитие детей относится к числу важнейших проблем педагогики. Его актуальность возрастает в современных условиях в связи с особенностями социального окружения ребёнка, в котором часто наблюдаются дефицит воспитанности, доброты, доброжелательности, речевой культуры во взаимоотношениях людей. Следовательно, </w:t>
      </w:r>
      <w:proofErr w:type="gramStart"/>
      <w:r w:rsidRPr="00836E4C">
        <w:t>рамках</w:t>
      </w:r>
      <w:proofErr w:type="gramEnd"/>
      <w:r w:rsidRPr="00836E4C">
        <w:t xml:space="preserve"> реализации ФГОС в содержании образовательной деятельности дошкольных учреждений более пристальное внимание должно быть уделено достижению целей и решению задач социально-коммуникативного развития.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</w:rPr>
        <w:t xml:space="preserve">Образовательная область «Социально – коммуникативное развитие»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- Социализация, развитие общения, нравственное воспитание.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- Ребенок в семье и сообществе.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- Самообслуживание, самостоятельность, трудовое воспитание.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- Формирование основ безопасности.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Проблемное поле: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Анализ  показал, что дети обладают низкой </w:t>
      </w:r>
      <w:proofErr w:type="spellStart"/>
      <w:r w:rsidRPr="00836E4C">
        <w:t>саморегуляцей</w:t>
      </w:r>
      <w:proofErr w:type="spellEnd"/>
      <w:r w:rsidRPr="00836E4C">
        <w:t xml:space="preserve">, недостаточной высокой культурой поведения в социуме. Большое количество детей имеют синдром дефицита внимания и </w:t>
      </w:r>
      <w:proofErr w:type="spellStart"/>
      <w:r w:rsidRPr="00836E4C">
        <w:t>гиперактивности</w:t>
      </w:r>
      <w:proofErr w:type="spellEnd"/>
      <w:r w:rsidRPr="00836E4C">
        <w:t xml:space="preserve">.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Перспективы развития (пути решения):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Разработка новых подходов к дошкольному воспи</w:t>
      </w:r>
      <w:r w:rsidR="00D51EB2">
        <w:t xml:space="preserve">танию –  </w:t>
      </w:r>
      <w:r w:rsidRPr="00836E4C">
        <w:t xml:space="preserve"> личностно-ориентированной модели построения педагогической работы с детьми.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</w:rPr>
        <w:t xml:space="preserve">Анализ образовательной ситуации по разделу «Художественно-эстетическое развитие» </w:t>
      </w:r>
    </w:p>
    <w:p w:rsidR="00CC6F18" w:rsidRPr="00836E4C" w:rsidRDefault="00CC6F18" w:rsidP="00CC6F18">
      <w:pPr>
        <w:pStyle w:val="Default"/>
        <w:jc w:val="both"/>
      </w:pPr>
      <w:r w:rsidRPr="00836E4C">
        <w:rPr>
          <w:b/>
          <w:bCs/>
          <w:i/>
          <w:iCs/>
        </w:rPr>
        <w:t xml:space="preserve">Актуальное состояние: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Художественно-эстетическое развитие предполагает развитие предпосылок ценностно-смыслового восприятия и понимания произведений искусства,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</w:t>
      </w:r>
    </w:p>
    <w:p w:rsidR="00CC6F18" w:rsidRPr="00836E4C" w:rsidRDefault="00CC6F18" w:rsidP="00CC6F18">
      <w:pPr>
        <w:pStyle w:val="Default"/>
      </w:pPr>
      <w:r w:rsidRPr="00836E4C">
        <w:rPr>
          <w:b/>
          <w:bCs/>
        </w:rPr>
        <w:t xml:space="preserve">Образовательная область «Художественно-эстетическое развитие» </w:t>
      </w:r>
    </w:p>
    <w:p w:rsidR="00CC6F18" w:rsidRPr="00836E4C" w:rsidRDefault="00CC6F18" w:rsidP="00CC6F18">
      <w:pPr>
        <w:pStyle w:val="Default"/>
      </w:pPr>
      <w:r w:rsidRPr="00836E4C">
        <w:t xml:space="preserve">*приобщение к искусству. </w:t>
      </w:r>
    </w:p>
    <w:p w:rsidR="00CC6F18" w:rsidRPr="00836E4C" w:rsidRDefault="00CC6F18" w:rsidP="00CC6F18">
      <w:pPr>
        <w:pStyle w:val="Default"/>
      </w:pPr>
      <w:r w:rsidRPr="00836E4C">
        <w:t xml:space="preserve">*изобразительная деятельность. </w:t>
      </w:r>
    </w:p>
    <w:p w:rsidR="00CC6F18" w:rsidRPr="00836E4C" w:rsidRDefault="00CC6F18" w:rsidP="00CC6F18">
      <w:pPr>
        <w:pStyle w:val="Default"/>
      </w:pPr>
      <w:r w:rsidRPr="00836E4C">
        <w:t xml:space="preserve">*конструктивно-модельная деятельность. </w:t>
      </w:r>
    </w:p>
    <w:p w:rsidR="00CC6F18" w:rsidRPr="00836E4C" w:rsidRDefault="00CC6F18" w:rsidP="00CC6F18">
      <w:pPr>
        <w:pStyle w:val="Default"/>
      </w:pPr>
      <w:r w:rsidRPr="00836E4C">
        <w:t xml:space="preserve">*музыкальная деятельность </w:t>
      </w:r>
    </w:p>
    <w:p w:rsidR="00CC6F18" w:rsidRPr="00836E4C" w:rsidRDefault="00CC6F18" w:rsidP="00CC6F18">
      <w:pPr>
        <w:pStyle w:val="Default"/>
      </w:pPr>
      <w:r w:rsidRPr="00836E4C">
        <w:t xml:space="preserve">Формы работы: </w:t>
      </w:r>
    </w:p>
    <w:p w:rsidR="00CC6F18" w:rsidRPr="00836E4C" w:rsidRDefault="00CC6F18" w:rsidP="00CC6F18">
      <w:pPr>
        <w:pStyle w:val="Default"/>
      </w:pPr>
      <w:r w:rsidRPr="00836E4C">
        <w:t xml:space="preserve">*режимные моменты; </w:t>
      </w:r>
    </w:p>
    <w:p w:rsidR="00CC6F18" w:rsidRPr="00836E4C" w:rsidRDefault="00CC6F18" w:rsidP="00CC6F18">
      <w:pPr>
        <w:pStyle w:val="Default"/>
      </w:pPr>
      <w:r w:rsidRPr="00836E4C">
        <w:t xml:space="preserve">*совместная деятельность педагога с детьми; </w:t>
      </w:r>
    </w:p>
    <w:p w:rsidR="00CC6F18" w:rsidRPr="00836E4C" w:rsidRDefault="00CC6F18" w:rsidP="00CC6F18">
      <w:pPr>
        <w:pStyle w:val="Default"/>
      </w:pPr>
      <w:r w:rsidRPr="00836E4C">
        <w:t xml:space="preserve">*самостоятельная деятельность детей; </w:t>
      </w:r>
    </w:p>
    <w:p w:rsidR="00CC6F18" w:rsidRPr="00836E4C" w:rsidRDefault="00CC6F18" w:rsidP="00CC6F18">
      <w:pPr>
        <w:pStyle w:val="Default"/>
      </w:pPr>
      <w:r w:rsidRPr="00836E4C">
        <w:lastRenderedPageBreak/>
        <w:t xml:space="preserve">*совместная деятельность с семьей. </w:t>
      </w:r>
    </w:p>
    <w:p w:rsidR="00CC6F18" w:rsidRPr="00836E4C" w:rsidRDefault="00CC6F18" w:rsidP="00CC6F18">
      <w:pPr>
        <w:pStyle w:val="Default"/>
      </w:pPr>
      <w:r w:rsidRPr="00836E4C">
        <w:t xml:space="preserve">Данное направление предполагает развитие следующих компонентов: </w:t>
      </w:r>
    </w:p>
    <w:p w:rsidR="00CC6F18" w:rsidRPr="00836E4C" w:rsidRDefault="00CC6F18" w:rsidP="00CC6F18">
      <w:pPr>
        <w:pStyle w:val="Default"/>
      </w:pPr>
      <w:r w:rsidRPr="00836E4C">
        <w:t xml:space="preserve">- моральные качества, формируемые в нравственных категориях добра и любви; </w:t>
      </w:r>
    </w:p>
    <w:p w:rsidR="00CC6F18" w:rsidRPr="00836E4C" w:rsidRDefault="00CC6F18" w:rsidP="00CC6F18">
      <w:pPr>
        <w:pStyle w:val="Default"/>
      </w:pPr>
      <w:r w:rsidRPr="00836E4C">
        <w:t xml:space="preserve">- понятие чувства прекрасного;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- воспитание толерантности личности дошкольника к традициям, культуре, народным обычаям различных национальностей.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   Для работы в этом направлении в ДОУ, в группах созданы условия для развития художественного творчества дошкольников, как на занятиях, так и в свободной деятельности. Педагоги развивают эстетическое отношение детей к окружающей действительности через ознакомление с общественными и природными явлениями в быту, в процессе труда, игры, средствами искусства и литературы. Музыкальный руководитель ДОУ обеспечивает разносторонность музыкального развития всех и каждого, творчески подходит к музыкально-образовательному процессу, внося в работу с детьми интересные находки. Имеется музыкальный зал, 1 музыкальный руководитель, собран необходимый материал для развития у детей представления о различных жанрах и видах искусства; знакомства с композиторами, инструментами. Педагогическим коллективом проводится работа по ознакомлению с историей, традициями, фольклором народов Поволжья. Прочное место в художественно-эстетическом цикле заняли место занятия интегрированного вида: музыкальное + родного (татарского) языка; изобразительная деятельность + родной (татарский) язык. В результате такой целенаправленной работе многие выпускники детского сада продолжают музыкальное и художественное образование в школе. Результат можно увидеть при проведении районных праздников и конкурсов. </w:t>
      </w:r>
    </w:p>
    <w:p w:rsidR="00CC6F18" w:rsidRPr="00836E4C" w:rsidRDefault="00CC6F18" w:rsidP="00CC6F18">
      <w:pPr>
        <w:pStyle w:val="Default"/>
      </w:pPr>
      <w:r w:rsidRPr="00836E4C">
        <w:rPr>
          <w:b/>
          <w:bCs/>
          <w:i/>
          <w:iCs/>
        </w:rPr>
        <w:t xml:space="preserve">Проблемное поле: </w:t>
      </w:r>
    </w:p>
    <w:p w:rsidR="00CC6F18" w:rsidRPr="00836E4C" w:rsidRDefault="00D51EB2" w:rsidP="00D51EB2">
      <w:pPr>
        <w:pStyle w:val="Default"/>
        <w:ind w:right="-144"/>
      </w:pPr>
      <w:r>
        <w:t xml:space="preserve">Педагоги продолжают использовать в </w:t>
      </w:r>
      <w:r w:rsidR="00CC6F18" w:rsidRPr="00836E4C">
        <w:t xml:space="preserve"> сво</w:t>
      </w:r>
      <w:r>
        <w:t xml:space="preserve">ей работе  с детьми </w:t>
      </w:r>
      <w:r w:rsidR="00CC6F18" w:rsidRPr="00836E4C">
        <w:t xml:space="preserve"> учебн</w:t>
      </w:r>
      <w:r>
        <w:t>о-дисциплинарную модель</w:t>
      </w:r>
      <w:r w:rsidR="00CC6F18" w:rsidRPr="00836E4C">
        <w:t xml:space="preserve">. </w:t>
      </w:r>
    </w:p>
    <w:p w:rsidR="00CC6F18" w:rsidRPr="00836E4C" w:rsidRDefault="00CC6F18" w:rsidP="00CC6F18">
      <w:pPr>
        <w:pStyle w:val="Default"/>
      </w:pPr>
      <w:r w:rsidRPr="00836E4C">
        <w:rPr>
          <w:b/>
          <w:bCs/>
          <w:i/>
          <w:iCs/>
        </w:rPr>
        <w:t xml:space="preserve">Перспективы развития (пути решения):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          Разработка новых подходов к дошкольному воспи</w:t>
      </w:r>
      <w:r w:rsidR="00D51EB2">
        <w:t xml:space="preserve">танию – </w:t>
      </w:r>
      <w:r w:rsidRPr="00836E4C">
        <w:t xml:space="preserve"> к личностно-ориентированной модели построения педагогической работы с детьми. </w:t>
      </w:r>
    </w:p>
    <w:p w:rsidR="00833FD1" w:rsidRPr="00836E4C" w:rsidRDefault="00833FD1" w:rsidP="00CC6F18">
      <w:pPr>
        <w:pStyle w:val="Default"/>
        <w:rPr>
          <w:b/>
          <w:bCs/>
        </w:rPr>
      </w:pPr>
    </w:p>
    <w:p w:rsidR="00CC6F18" w:rsidRPr="00836E4C" w:rsidRDefault="00833FD1" w:rsidP="00833FD1">
      <w:pPr>
        <w:pStyle w:val="Default"/>
        <w:jc w:val="center"/>
      </w:pPr>
      <w:r w:rsidRPr="00836E4C">
        <w:rPr>
          <w:b/>
          <w:bCs/>
          <w:lang w:val="en-US"/>
        </w:rPr>
        <w:t>XIII</w:t>
      </w:r>
      <w:r w:rsidR="00CC6F18" w:rsidRPr="00836E4C">
        <w:rPr>
          <w:b/>
          <w:bCs/>
        </w:rPr>
        <w:t>. Задачи, которые необходимо реализовать в перспективе: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1. Направить работу всего педагогического коллектива для реализации ФГОС в образовательном процессе ДОУ.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2. Продолжать создавать необходимые условия для полноценной реализации основной образовательной программы ДОУ.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3. Соблюдать баланс между умственной и физической нагрузкой. Ориентировать коллектив на использование в образовательной работе современных и традиционных методов и приемов, разработанных психологами и педагогами специалистами для развития детей и коррекции их отклонений.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4. Организовать развивающее предметно-игровое пространство с учётом современных требований к его построению, индивидуальных особенностей каждого ребёнка группы.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5. Совершенствовать работы по обучению татарскому языку (формирование первоначальных умений и навыков практического владения татарским языком в устной форме). </w:t>
      </w:r>
    </w:p>
    <w:p w:rsidR="00CC6F18" w:rsidRPr="00836E4C" w:rsidRDefault="00CC6F18" w:rsidP="00CC6F18">
      <w:pPr>
        <w:pStyle w:val="Default"/>
        <w:jc w:val="both"/>
      </w:pPr>
      <w:r w:rsidRPr="00836E4C">
        <w:t>6.</w:t>
      </w:r>
      <w:r w:rsidR="00833FD1" w:rsidRPr="00836E4C">
        <w:t xml:space="preserve"> </w:t>
      </w:r>
      <w:r w:rsidRPr="00836E4C">
        <w:t xml:space="preserve">Изучить запрос родителей на воспитание и развитие ребёнка в современных условиях, разработать и внедрить систему мероприятий по взаимодействию с семьёй с целью обеспечения полноценного развития и коррекции нарушений развития ребёнка.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7. Повышать профессиональный уровень педагогов. </w:t>
      </w:r>
    </w:p>
    <w:p w:rsidR="00CC6F18" w:rsidRPr="00836E4C" w:rsidRDefault="00CC6F18" w:rsidP="00CC6F18">
      <w:pPr>
        <w:pStyle w:val="Default"/>
        <w:jc w:val="both"/>
      </w:pPr>
      <w:r w:rsidRPr="00836E4C">
        <w:t>8. Продолжать учить педагогов инновационным подходам и использованию в работе новейших педагогических технологий (</w:t>
      </w:r>
      <w:r w:rsidR="00833FD1" w:rsidRPr="00836E4C">
        <w:t xml:space="preserve">обучение в сотрудничестве, </w:t>
      </w:r>
      <w:r w:rsidRPr="00836E4C">
        <w:t xml:space="preserve"> развивающее обучение, проектная деятельность, </w:t>
      </w:r>
      <w:proofErr w:type="spellStart"/>
      <w:r w:rsidRPr="00836E4C">
        <w:t>здоровьесберегающие</w:t>
      </w:r>
      <w:proofErr w:type="spellEnd"/>
      <w:r w:rsidRPr="00836E4C">
        <w:t xml:space="preserve"> технологии и др.)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9. Совершенствовать систему управления развитием ДОУ, отличающейся мобильностью в соответствии с вызовами внешней и внутренней среды. </w:t>
      </w:r>
    </w:p>
    <w:p w:rsidR="00CC6F18" w:rsidRPr="00836E4C" w:rsidRDefault="00CC6F18" w:rsidP="00CC6F18">
      <w:pPr>
        <w:pStyle w:val="Default"/>
        <w:jc w:val="both"/>
      </w:pPr>
      <w:r w:rsidRPr="00836E4C">
        <w:t xml:space="preserve">10. Развивать материально-техническую базу, совершенствовать дизайн помещений. </w:t>
      </w:r>
    </w:p>
    <w:p w:rsidR="00CC6F18" w:rsidRPr="00836E4C" w:rsidRDefault="00CC6F18" w:rsidP="00CC6F18">
      <w:pPr>
        <w:pStyle w:val="Default"/>
        <w:jc w:val="both"/>
      </w:pPr>
      <w:r w:rsidRPr="00836E4C">
        <w:t>11. Продолжать развивать социальное партнерство с учреждениями науки, культуры, здравоохранения.</w:t>
      </w:r>
    </w:p>
    <w:p w:rsidR="00CC6F18" w:rsidRPr="00836E4C" w:rsidRDefault="00CC6F18">
      <w:pPr>
        <w:rPr>
          <w:sz w:val="24"/>
          <w:szCs w:val="24"/>
        </w:rPr>
      </w:pPr>
    </w:p>
    <w:sectPr w:rsidR="00CC6F18" w:rsidRPr="00836E4C" w:rsidSect="00836E4C">
      <w:footerReference w:type="default" r:id="rId8"/>
      <w:pgSz w:w="11906" w:h="16838"/>
      <w:pgMar w:top="567" w:right="851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FA6" w:rsidRDefault="001E5FA6" w:rsidP="00836E4C">
      <w:pPr>
        <w:spacing w:after="0" w:line="240" w:lineRule="auto"/>
      </w:pPr>
      <w:r>
        <w:separator/>
      </w:r>
    </w:p>
  </w:endnote>
  <w:endnote w:type="continuationSeparator" w:id="0">
    <w:p w:rsidR="001E5FA6" w:rsidRDefault="001E5FA6" w:rsidP="00836E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82947040"/>
      <w:docPartObj>
        <w:docPartGallery w:val="Page Numbers (Bottom of Page)"/>
        <w:docPartUnique/>
      </w:docPartObj>
    </w:sdtPr>
    <w:sdtEndPr/>
    <w:sdtContent>
      <w:p w:rsidR="00836E4C" w:rsidRDefault="00836E4C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22FA">
          <w:rPr>
            <w:noProof/>
          </w:rPr>
          <w:t>19</w:t>
        </w:r>
        <w:r>
          <w:fldChar w:fldCharType="end"/>
        </w:r>
      </w:p>
    </w:sdtContent>
  </w:sdt>
  <w:p w:rsidR="00836E4C" w:rsidRDefault="00836E4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FA6" w:rsidRDefault="001E5FA6" w:rsidP="00836E4C">
      <w:pPr>
        <w:spacing w:after="0" w:line="240" w:lineRule="auto"/>
      </w:pPr>
      <w:r>
        <w:separator/>
      </w:r>
    </w:p>
  </w:footnote>
  <w:footnote w:type="continuationSeparator" w:id="0">
    <w:p w:rsidR="001E5FA6" w:rsidRDefault="001E5FA6" w:rsidP="00836E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C6F18"/>
    <w:rsid w:val="00007D83"/>
    <w:rsid w:val="001E5FA6"/>
    <w:rsid w:val="00357378"/>
    <w:rsid w:val="004A1675"/>
    <w:rsid w:val="004B3081"/>
    <w:rsid w:val="00535CD6"/>
    <w:rsid w:val="005A5736"/>
    <w:rsid w:val="006F674C"/>
    <w:rsid w:val="00717C49"/>
    <w:rsid w:val="00813F63"/>
    <w:rsid w:val="008178E3"/>
    <w:rsid w:val="00833FD1"/>
    <w:rsid w:val="00836E4C"/>
    <w:rsid w:val="0087442D"/>
    <w:rsid w:val="008B7B06"/>
    <w:rsid w:val="00924346"/>
    <w:rsid w:val="009906EB"/>
    <w:rsid w:val="009D6969"/>
    <w:rsid w:val="009E61C0"/>
    <w:rsid w:val="00B05C16"/>
    <w:rsid w:val="00B173E8"/>
    <w:rsid w:val="00B217A4"/>
    <w:rsid w:val="00B315DF"/>
    <w:rsid w:val="00B8283F"/>
    <w:rsid w:val="00CB0959"/>
    <w:rsid w:val="00CC6F18"/>
    <w:rsid w:val="00D51EB2"/>
    <w:rsid w:val="00E153EF"/>
    <w:rsid w:val="00E422FA"/>
    <w:rsid w:val="00FF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F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C6F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CC6F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B173E8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178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178E3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836E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36E4C"/>
  </w:style>
  <w:style w:type="paragraph" w:styleId="a9">
    <w:name w:val="footer"/>
    <w:basedOn w:val="a"/>
    <w:link w:val="aa"/>
    <w:uiPriority w:val="99"/>
    <w:unhideWhenUsed/>
    <w:rsid w:val="00836E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36E4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8930</Words>
  <Characters>50903</Characters>
  <Application>Microsoft Office Word</Application>
  <DocSecurity>0</DocSecurity>
  <Lines>424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59714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Ибрагимова А.А.</dc:creator>
  <cp:keywords/>
  <dc:description/>
  <cp:lastModifiedBy>Пользователь Windows</cp:lastModifiedBy>
  <cp:revision>10</cp:revision>
  <cp:lastPrinted>2021-04-23T10:45:00Z</cp:lastPrinted>
  <dcterms:created xsi:type="dcterms:W3CDTF">2016-05-24T06:31:00Z</dcterms:created>
  <dcterms:modified xsi:type="dcterms:W3CDTF">2021-04-23T10:52:00Z</dcterms:modified>
</cp:coreProperties>
</file>